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8D39" w14:textId="77777777" w:rsidR="00A6714E" w:rsidRPr="001F50E9" w:rsidRDefault="00A6714E" w:rsidP="0085163C">
      <w:pPr>
        <w:spacing w:after="0"/>
        <w:rPr>
          <w:lang w:val="fr-CH"/>
        </w:rPr>
      </w:pPr>
    </w:p>
    <w:tbl>
      <w:tblPr>
        <w:tblStyle w:val="TableGrid"/>
        <w:tblW w:w="4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tblGrid>
      <w:tr w:rsidR="007B13F3" w:rsidRPr="001F50E9" w14:paraId="7F244DD8" w14:textId="77777777" w:rsidTr="007B13F3">
        <w:trPr>
          <w:trHeight w:val="1408"/>
        </w:trPr>
        <w:tc>
          <w:tcPr>
            <w:tcW w:w="4648" w:type="dxa"/>
          </w:tcPr>
          <w:p w14:paraId="6F494230" w14:textId="1EC35DC9" w:rsidR="007B13F3" w:rsidRPr="001F50E9" w:rsidRDefault="007B13F3" w:rsidP="002069DC">
            <w:pPr>
              <w:rPr>
                <w:lang w:val="fr-CH"/>
              </w:rPr>
            </w:pPr>
            <w:r>
              <w:rPr>
                <w:noProof/>
                <w:lang w:val="fr-CH"/>
              </w:rPr>
              <w:drawing>
                <wp:inline distT="0" distB="0" distL="0" distR="0" wp14:anchorId="640D34A8" wp14:editId="74C61607">
                  <wp:extent cx="2813807" cy="846944"/>
                  <wp:effectExtent l="0" t="0" r="0" b="0"/>
                  <wp:docPr id="104511274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12746" name="Picture 1" descr="A black background with a black square&#10;&#10;Description automatically generated with medium confidence"/>
                          <pic:cNvPicPr/>
                        </pic:nvPicPr>
                        <pic:blipFill>
                          <a:blip r:embed="rId11"/>
                          <a:stretch>
                            <a:fillRect/>
                          </a:stretch>
                        </pic:blipFill>
                        <pic:spPr>
                          <a:xfrm>
                            <a:off x="0" y="0"/>
                            <a:ext cx="2867939" cy="863237"/>
                          </a:xfrm>
                          <a:prstGeom prst="rect">
                            <a:avLst/>
                          </a:prstGeom>
                        </pic:spPr>
                      </pic:pic>
                    </a:graphicData>
                  </a:graphic>
                </wp:inline>
              </w:drawing>
            </w:r>
          </w:p>
        </w:tc>
      </w:tr>
    </w:tbl>
    <w:p w14:paraId="442F0F09" w14:textId="557F7ECE" w:rsidR="007B13F3" w:rsidRPr="001F50E9" w:rsidRDefault="007B13F3" w:rsidP="007B13F3">
      <w:pPr>
        <w:pBdr>
          <w:top w:val="single" w:sz="4" w:space="1" w:color="auto"/>
          <w:left w:val="single" w:sz="4" w:space="4" w:color="auto"/>
          <w:bottom w:val="single" w:sz="4" w:space="1" w:color="auto"/>
          <w:right w:val="single" w:sz="4" w:space="1" w:color="auto"/>
        </w:pBdr>
        <w:spacing w:beforeLines="200" w:before="480" w:afterLines="200" w:after="480"/>
        <w:ind w:left="488"/>
        <w:jc w:val="center"/>
        <w:rPr>
          <w:rStyle w:val="Strong"/>
          <w:sz w:val="32"/>
          <w:szCs w:val="32"/>
          <w:lang w:val="fr-CH"/>
        </w:rPr>
      </w:pPr>
      <w:r w:rsidRPr="001F50E9">
        <w:rPr>
          <w:rStyle w:val="Strong"/>
          <w:sz w:val="32"/>
          <w:szCs w:val="32"/>
          <w:lang w:val="fr-CH"/>
        </w:rPr>
        <w:t>Edition 202</w:t>
      </w:r>
      <w:r>
        <w:rPr>
          <w:rStyle w:val="Strong"/>
          <w:sz w:val="32"/>
          <w:szCs w:val="32"/>
          <w:lang w:val="fr-CH"/>
        </w:rPr>
        <w:t>4-</w:t>
      </w:r>
      <w:r w:rsidRPr="00624456">
        <w:rPr>
          <w:rStyle w:val="Strong"/>
          <w:sz w:val="32"/>
          <w:szCs w:val="32"/>
          <w:lang w:val="fr-CH"/>
        </w:rPr>
        <w:t>1</w:t>
      </w:r>
    </w:p>
    <w:p w14:paraId="5C60A7A5" w14:textId="77777777" w:rsidR="007B13F3" w:rsidRPr="001F50E9" w:rsidRDefault="007B13F3" w:rsidP="007B13F3">
      <w:pPr>
        <w:pBdr>
          <w:top w:val="single" w:sz="4" w:space="1" w:color="auto"/>
          <w:left w:val="single" w:sz="4" w:space="4" w:color="auto"/>
          <w:bottom w:val="single" w:sz="4" w:space="1" w:color="auto"/>
          <w:right w:val="single" w:sz="4" w:space="1" w:color="auto"/>
        </w:pBdr>
        <w:spacing w:beforeLines="200" w:before="480" w:afterLines="200" w:after="480"/>
        <w:ind w:left="488"/>
        <w:jc w:val="center"/>
        <w:rPr>
          <w:rStyle w:val="Strong"/>
          <w:sz w:val="32"/>
          <w:szCs w:val="32"/>
          <w:lang w:val="fr-CH"/>
        </w:rPr>
      </w:pPr>
      <w:r w:rsidRPr="001F50E9">
        <w:rPr>
          <w:rStyle w:val="Strong"/>
          <w:sz w:val="32"/>
          <w:szCs w:val="32"/>
          <w:lang w:val="fr-CH"/>
        </w:rPr>
        <w:t>Formulaire de candidature</w:t>
      </w:r>
    </w:p>
    <w:p w14:paraId="00B583A0" w14:textId="77777777" w:rsidR="00A6714E" w:rsidRPr="001F50E9" w:rsidRDefault="00A6714E" w:rsidP="0085163C">
      <w:pPr>
        <w:spacing w:after="0"/>
        <w:rPr>
          <w:lang w:val="fr-CH"/>
        </w:rPr>
      </w:pPr>
    </w:p>
    <w:p w14:paraId="5DBDC0E5" w14:textId="3216C259" w:rsidR="00392FE6" w:rsidRPr="001F50E9" w:rsidRDefault="00E003B4" w:rsidP="00F86D4E">
      <w:pPr>
        <w:spacing w:before="120" w:after="60"/>
        <w:jc w:val="center"/>
        <w:rPr>
          <w:i/>
          <w:sz w:val="20"/>
          <w:szCs w:val="20"/>
          <w:u w:val="single"/>
          <w:lang w:val="fr-CH"/>
        </w:rPr>
      </w:pPr>
      <w:r w:rsidRPr="001F50E9">
        <w:rPr>
          <w:i/>
          <w:sz w:val="20"/>
          <w:szCs w:val="20"/>
          <w:u w:val="single"/>
          <w:lang w:val="fr-CH"/>
        </w:rPr>
        <w:t>C</w:t>
      </w:r>
      <w:r w:rsidR="00BA5648" w:rsidRPr="001F50E9">
        <w:rPr>
          <w:i/>
          <w:sz w:val="20"/>
          <w:szCs w:val="20"/>
          <w:u w:val="single"/>
          <w:lang w:val="fr-CH"/>
        </w:rPr>
        <w:t xml:space="preserve">e formulaire de </w:t>
      </w:r>
      <w:r w:rsidR="0085163C" w:rsidRPr="001F50E9">
        <w:rPr>
          <w:i/>
          <w:sz w:val="20"/>
          <w:szCs w:val="20"/>
          <w:u w:val="single"/>
          <w:lang w:val="fr-CH"/>
        </w:rPr>
        <w:t>candidature</w:t>
      </w:r>
      <w:r w:rsidR="00BA5648" w:rsidRPr="001F50E9">
        <w:rPr>
          <w:i/>
          <w:sz w:val="20"/>
          <w:szCs w:val="20"/>
          <w:u w:val="single"/>
          <w:lang w:val="fr-CH"/>
        </w:rPr>
        <w:t xml:space="preserve"> </w:t>
      </w:r>
      <w:r w:rsidR="00FA6C71" w:rsidRPr="001F50E9">
        <w:rPr>
          <w:i/>
          <w:sz w:val="20"/>
          <w:szCs w:val="20"/>
          <w:u w:val="single"/>
          <w:lang w:val="fr-CH"/>
        </w:rPr>
        <w:t xml:space="preserve">est à soumettre </w:t>
      </w:r>
      <w:r w:rsidR="0015281D" w:rsidRPr="001F50E9">
        <w:rPr>
          <w:i/>
          <w:sz w:val="20"/>
          <w:szCs w:val="20"/>
          <w:u w:val="single"/>
          <w:lang w:val="fr-CH"/>
        </w:rPr>
        <w:t xml:space="preserve">par le partenaire leader </w:t>
      </w:r>
      <w:r w:rsidR="00BA5648" w:rsidRPr="001F50E9">
        <w:rPr>
          <w:i/>
          <w:sz w:val="20"/>
          <w:szCs w:val="20"/>
          <w:u w:val="single"/>
          <w:lang w:val="fr-CH"/>
        </w:rPr>
        <w:t>sous fo</w:t>
      </w:r>
      <w:r w:rsidR="00D8517C" w:rsidRPr="001F50E9">
        <w:rPr>
          <w:i/>
          <w:sz w:val="20"/>
          <w:szCs w:val="20"/>
          <w:u w:val="single"/>
          <w:lang w:val="fr-CH"/>
        </w:rPr>
        <w:t>rmat électronique à l’adresse</w:t>
      </w:r>
      <w:r w:rsidR="00413318" w:rsidRPr="001F50E9">
        <w:rPr>
          <w:i/>
          <w:sz w:val="20"/>
          <w:szCs w:val="20"/>
          <w:u w:val="single"/>
          <w:lang w:val="fr-CH"/>
        </w:rPr>
        <w:t> :</w:t>
      </w:r>
      <w:r w:rsidR="00413318" w:rsidRPr="001F50E9">
        <w:rPr>
          <w:i/>
          <w:sz w:val="20"/>
          <w:szCs w:val="20"/>
          <w:lang w:val="fr-CH"/>
        </w:rPr>
        <w:t xml:space="preserve"> </w:t>
      </w:r>
      <w:hyperlink r:id="rId12" w:history="1">
        <w:r w:rsidR="00392FE6" w:rsidRPr="001F50E9">
          <w:rPr>
            <w:rStyle w:val="Hyperlink"/>
            <w:i/>
            <w:sz w:val="20"/>
            <w:szCs w:val="20"/>
            <w:u w:val="none"/>
            <w:lang w:val="fr-CH"/>
          </w:rPr>
          <w:t>bpf@luxdev.lu</w:t>
        </w:r>
      </w:hyperlink>
    </w:p>
    <w:p w14:paraId="1ABB5777" w14:textId="77777777" w:rsidR="00392FE6" w:rsidRPr="001F50E9" w:rsidRDefault="00392FE6" w:rsidP="00F86D4E">
      <w:pPr>
        <w:spacing w:after="0"/>
        <w:jc w:val="center"/>
        <w:rPr>
          <w:i/>
          <w:sz w:val="20"/>
          <w:szCs w:val="20"/>
          <w:u w:val="single"/>
          <w:lang w:val="fr-CH"/>
        </w:rPr>
      </w:pPr>
    </w:p>
    <w:p w14:paraId="6085672D" w14:textId="795F5C93" w:rsidR="00301EA7" w:rsidRPr="001F50E9" w:rsidRDefault="0056059C" w:rsidP="00F86D4E">
      <w:pPr>
        <w:spacing w:before="120" w:after="120"/>
        <w:rPr>
          <w:sz w:val="20"/>
          <w:szCs w:val="20"/>
          <w:lang w:val="fr-CH"/>
        </w:rPr>
      </w:pPr>
      <w:r w:rsidRPr="160F983C">
        <w:rPr>
          <w:sz w:val="20"/>
          <w:szCs w:val="20"/>
          <w:lang w:val="fr-CH"/>
        </w:rPr>
        <w:t>Les candidats sont libres de joindre toute docume</w:t>
      </w:r>
      <w:r w:rsidR="009F311E" w:rsidRPr="160F983C">
        <w:rPr>
          <w:sz w:val="20"/>
          <w:szCs w:val="20"/>
          <w:lang w:val="fr-CH"/>
        </w:rPr>
        <w:t>ntation qu’ils jugeraient utile</w:t>
      </w:r>
      <w:r w:rsidR="006537A9">
        <w:rPr>
          <w:sz w:val="20"/>
          <w:szCs w:val="20"/>
          <w:lang w:val="fr-CH"/>
        </w:rPr>
        <w:t>. C</w:t>
      </w:r>
      <w:r w:rsidR="00E21999" w:rsidRPr="160F983C">
        <w:rPr>
          <w:sz w:val="20"/>
          <w:szCs w:val="20"/>
          <w:lang w:val="fr-CH"/>
        </w:rPr>
        <w:t>ependant</w:t>
      </w:r>
      <w:r w:rsidR="4A14D05B" w:rsidRPr="160F983C">
        <w:rPr>
          <w:sz w:val="20"/>
          <w:szCs w:val="20"/>
          <w:lang w:val="fr-CH"/>
        </w:rPr>
        <w:t>,</w:t>
      </w:r>
      <w:r w:rsidR="00E21999" w:rsidRPr="160F983C">
        <w:rPr>
          <w:sz w:val="20"/>
          <w:szCs w:val="20"/>
          <w:lang w:val="fr-CH"/>
        </w:rPr>
        <w:t xml:space="preserve"> le formulaire ci-dessous devra être dûment complété sous peine de rejet.</w:t>
      </w:r>
    </w:p>
    <w:p w14:paraId="2C9549EF" w14:textId="09E2AEA2" w:rsidR="00E21999" w:rsidRPr="001F50E9" w:rsidRDefault="00E21999" w:rsidP="00F86D4E">
      <w:pPr>
        <w:spacing w:before="120" w:after="120"/>
        <w:rPr>
          <w:sz w:val="20"/>
          <w:szCs w:val="20"/>
          <w:lang w:val="fr-CH"/>
        </w:rPr>
      </w:pPr>
      <w:r w:rsidRPr="001F50E9">
        <w:rPr>
          <w:sz w:val="20"/>
          <w:szCs w:val="20"/>
          <w:lang w:val="fr-CH"/>
        </w:rPr>
        <w:t xml:space="preserve">De plus amples informations concernant les données à fournir pour le formulaire de candidature se trouvent dans le </w:t>
      </w:r>
      <w:r w:rsidR="00460D2A" w:rsidRPr="00624456">
        <w:rPr>
          <w:sz w:val="20"/>
          <w:szCs w:val="20"/>
          <w:lang w:val="fr-CH"/>
        </w:rPr>
        <w:t>« </w:t>
      </w:r>
      <w:hyperlink r:id="rId13" w:history="1">
        <w:r w:rsidR="00460D2A" w:rsidRPr="00624456">
          <w:rPr>
            <w:rStyle w:val="Hyperlink"/>
            <w:sz w:val="20"/>
            <w:szCs w:val="20"/>
            <w:lang w:val="fr-CH"/>
          </w:rPr>
          <w:t>guide pratique </w:t>
        </w:r>
      </w:hyperlink>
      <w:r w:rsidR="00460D2A">
        <w:rPr>
          <w:sz w:val="20"/>
          <w:szCs w:val="20"/>
          <w:lang w:val="fr-CH"/>
        </w:rPr>
        <w:t xml:space="preserve">» </w:t>
      </w:r>
      <w:r w:rsidRPr="001F50E9">
        <w:rPr>
          <w:sz w:val="20"/>
          <w:szCs w:val="20"/>
          <w:lang w:val="fr-CH"/>
        </w:rPr>
        <w:t>téléchargeable sur le site web de la BPF</w:t>
      </w:r>
      <w:r w:rsidR="00635C1F">
        <w:rPr>
          <w:sz w:val="20"/>
          <w:szCs w:val="20"/>
          <w:lang w:val="fr-CH"/>
        </w:rPr>
        <w:t>.</w:t>
      </w:r>
    </w:p>
    <w:p w14:paraId="7592501E" w14:textId="447AE722" w:rsidR="00B62407" w:rsidRDefault="00316407" w:rsidP="00316407">
      <w:pPr>
        <w:spacing w:before="120" w:after="120"/>
        <w:rPr>
          <w:sz w:val="20"/>
          <w:szCs w:val="20"/>
          <w:lang w:val="fr-CH"/>
        </w:rPr>
      </w:pPr>
      <w:r w:rsidRPr="160F983C">
        <w:rPr>
          <w:sz w:val="20"/>
          <w:szCs w:val="20"/>
          <w:lang w:val="fr-CH"/>
        </w:rPr>
        <w:t>D</w:t>
      </w:r>
      <w:r w:rsidR="00752BCF" w:rsidRPr="160F983C">
        <w:rPr>
          <w:sz w:val="20"/>
          <w:szCs w:val="20"/>
          <w:lang w:val="fr-CH"/>
        </w:rPr>
        <w:t>ans la suite du formulaire,</w:t>
      </w:r>
      <w:r w:rsidR="44E5D87B" w:rsidRPr="160F983C">
        <w:rPr>
          <w:sz w:val="20"/>
          <w:szCs w:val="20"/>
          <w:lang w:val="fr-CH"/>
        </w:rPr>
        <w:t xml:space="preserve"> </w:t>
      </w:r>
      <w:r w:rsidR="00752BCF" w:rsidRPr="160F983C">
        <w:rPr>
          <w:sz w:val="20"/>
          <w:szCs w:val="20"/>
          <w:lang w:val="fr-CH"/>
        </w:rPr>
        <w:t>le « </w:t>
      </w:r>
      <w:r w:rsidRPr="009962B9">
        <w:rPr>
          <w:b/>
          <w:bCs/>
          <w:sz w:val="20"/>
          <w:szCs w:val="20"/>
          <w:lang w:val="fr-CH"/>
        </w:rPr>
        <w:t>partenaire leader</w:t>
      </w:r>
      <w:r w:rsidR="00752BCF" w:rsidRPr="160F983C">
        <w:rPr>
          <w:sz w:val="20"/>
          <w:szCs w:val="20"/>
          <w:lang w:val="fr-CH"/>
        </w:rPr>
        <w:t> »</w:t>
      </w:r>
      <w:r w:rsidRPr="160F983C">
        <w:rPr>
          <w:sz w:val="20"/>
          <w:szCs w:val="20"/>
          <w:lang w:val="fr-CH"/>
        </w:rPr>
        <w:t xml:space="preserve"> </w:t>
      </w:r>
      <w:r w:rsidR="00606A18" w:rsidRPr="160F983C">
        <w:rPr>
          <w:sz w:val="20"/>
          <w:szCs w:val="20"/>
          <w:lang w:val="fr-CH"/>
        </w:rPr>
        <w:t>désigne</w:t>
      </w:r>
      <w:r w:rsidRPr="160F983C">
        <w:rPr>
          <w:sz w:val="20"/>
          <w:szCs w:val="20"/>
          <w:lang w:val="fr-CH"/>
        </w:rPr>
        <w:t xml:space="preserve"> l’entreprise privée </w:t>
      </w:r>
      <w:r w:rsidR="009962B9">
        <w:rPr>
          <w:sz w:val="20"/>
          <w:szCs w:val="20"/>
          <w:lang w:val="fr-CH"/>
        </w:rPr>
        <w:t>basée au Lux</w:t>
      </w:r>
      <w:r w:rsidRPr="160F983C">
        <w:rPr>
          <w:sz w:val="20"/>
          <w:szCs w:val="20"/>
          <w:lang w:val="fr-CH"/>
        </w:rPr>
        <w:t xml:space="preserve">embourg ou </w:t>
      </w:r>
      <w:r w:rsidR="003F5E7A">
        <w:rPr>
          <w:sz w:val="20"/>
          <w:szCs w:val="20"/>
          <w:lang w:val="fr-CH"/>
        </w:rPr>
        <w:t>en E</w:t>
      </w:r>
      <w:r w:rsidRPr="160F983C">
        <w:rPr>
          <w:sz w:val="20"/>
          <w:szCs w:val="20"/>
          <w:lang w:val="fr-CH"/>
        </w:rPr>
        <w:t>urope représentant le candidat</w:t>
      </w:r>
      <w:r w:rsidR="0015281D" w:rsidRPr="160F983C">
        <w:rPr>
          <w:sz w:val="20"/>
          <w:szCs w:val="20"/>
          <w:lang w:val="fr-CH"/>
        </w:rPr>
        <w:t xml:space="preserve"> et qui assure la mission de coordination</w:t>
      </w:r>
      <w:r w:rsidRPr="160F983C">
        <w:rPr>
          <w:sz w:val="20"/>
          <w:szCs w:val="20"/>
          <w:lang w:val="fr-CH"/>
        </w:rPr>
        <w:t xml:space="preserve">. </w:t>
      </w:r>
    </w:p>
    <w:p w14:paraId="446A7E90" w14:textId="66524AFE" w:rsidR="00294F60" w:rsidRDefault="00316407" w:rsidP="00316407">
      <w:pPr>
        <w:spacing w:before="120" w:after="120"/>
        <w:rPr>
          <w:sz w:val="20"/>
          <w:szCs w:val="20"/>
          <w:lang w:val="fr-CH"/>
        </w:rPr>
      </w:pPr>
      <w:r w:rsidRPr="160F983C">
        <w:rPr>
          <w:sz w:val="20"/>
          <w:szCs w:val="20"/>
          <w:lang w:val="fr-CH"/>
        </w:rPr>
        <w:t>Le ou les partenaire(s) privé</w:t>
      </w:r>
      <w:r w:rsidR="00C90E98" w:rsidRPr="160F983C">
        <w:rPr>
          <w:sz w:val="20"/>
          <w:szCs w:val="20"/>
          <w:lang w:val="fr-CH"/>
        </w:rPr>
        <w:t>(</w:t>
      </w:r>
      <w:r w:rsidRPr="160F983C">
        <w:rPr>
          <w:sz w:val="20"/>
          <w:szCs w:val="20"/>
          <w:lang w:val="fr-CH"/>
        </w:rPr>
        <w:t>s</w:t>
      </w:r>
      <w:r w:rsidR="00C90E98" w:rsidRPr="160F983C">
        <w:rPr>
          <w:sz w:val="20"/>
          <w:szCs w:val="20"/>
          <w:lang w:val="fr-CH"/>
        </w:rPr>
        <w:t>)</w:t>
      </w:r>
      <w:r w:rsidRPr="160F983C">
        <w:rPr>
          <w:sz w:val="20"/>
          <w:szCs w:val="20"/>
          <w:lang w:val="fr-CH"/>
        </w:rPr>
        <w:t xml:space="preserve"> ou public</w:t>
      </w:r>
      <w:r w:rsidR="00C90E98" w:rsidRPr="160F983C">
        <w:rPr>
          <w:sz w:val="20"/>
          <w:szCs w:val="20"/>
          <w:lang w:val="fr-CH"/>
        </w:rPr>
        <w:t>(</w:t>
      </w:r>
      <w:r w:rsidRPr="160F983C">
        <w:rPr>
          <w:sz w:val="20"/>
          <w:szCs w:val="20"/>
          <w:lang w:val="fr-CH"/>
        </w:rPr>
        <w:t>s</w:t>
      </w:r>
      <w:r w:rsidR="00C90E98" w:rsidRPr="160F983C">
        <w:rPr>
          <w:sz w:val="20"/>
          <w:szCs w:val="20"/>
          <w:lang w:val="fr-CH"/>
        </w:rPr>
        <w:t>)</w:t>
      </w:r>
      <w:r w:rsidRPr="160F983C">
        <w:rPr>
          <w:sz w:val="20"/>
          <w:szCs w:val="20"/>
          <w:lang w:val="fr-CH"/>
        </w:rPr>
        <w:t xml:space="preserve"> des pays en développement où le pr</w:t>
      </w:r>
      <w:r w:rsidR="00752BCF" w:rsidRPr="160F983C">
        <w:rPr>
          <w:sz w:val="20"/>
          <w:szCs w:val="20"/>
          <w:lang w:val="fr-CH"/>
        </w:rPr>
        <w:t xml:space="preserve">ojet </w:t>
      </w:r>
      <w:r w:rsidR="000E5B3C" w:rsidRPr="160F983C">
        <w:rPr>
          <w:sz w:val="20"/>
          <w:szCs w:val="20"/>
          <w:lang w:val="fr-CH"/>
        </w:rPr>
        <w:t>sera implémenté</w:t>
      </w:r>
      <w:r w:rsidR="00752BCF" w:rsidRPr="160F983C">
        <w:rPr>
          <w:sz w:val="20"/>
          <w:szCs w:val="20"/>
          <w:lang w:val="fr-CH"/>
        </w:rPr>
        <w:t xml:space="preserve"> sont appelés « </w:t>
      </w:r>
      <w:r w:rsidRPr="00294F60">
        <w:rPr>
          <w:b/>
          <w:bCs/>
          <w:sz w:val="20"/>
          <w:szCs w:val="20"/>
          <w:lang w:val="fr-CH"/>
        </w:rPr>
        <w:t>partenaire(s) local/</w:t>
      </w:r>
      <w:r w:rsidR="00752BCF" w:rsidRPr="00294F60">
        <w:rPr>
          <w:b/>
          <w:bCs/>
          <w:sz w:val="20"/>
          <w:szCs w:val="20"/>
          <w:lang w:val="fr-CH"/>
        </w:rPr>
        <w:t>a</w:t>
      </w:r>
      <w:r w:rsidRPr="00294F60">
        <w:rPr>
          <w:b/>
          <w:bCs/>
          <w:sz w:val="20"/>
          <w:szCs w:val="20"/>
          <w:lang w:val="fr-CH"/>
        </w:rPr>
        <w:t>ux</w:t>
      </w:r>
      <w:r w:rsidR="00752BCF" w:rsidRPr="160F983C">
        <w:rPr>
          <w:sz w:val="20"/>
          <w:szCs w:val="20"/>
          <w:lang w:val="fr-CH"/>
        </w:rPr>
        <w:t> »</w:t>
      </w:r>
      <w:r w:rsidRPr="160F983C">
        <w:rPr>
          <w:sz w:val="20"/>
          <w:szCs w:val="20"/>
          <w:lang w:val="fr-CH"/>
        </w:rPr>
        <w:t>. D’autres éventuels partenaires</w:t>
      </w:r>
      <w:r w:rsidR="00294781">
        <w:rPr>
          <w:sz w:val="20"/>
          <w:szCs w:val="20"/>
          <w:lang w:val="fr-CH"/>
        </w:rPr>
        <w:t>,</w:t>
      </w:r>
      <w:r w:rsidRPr="160F983C">
        <w:rPr>
          <w:sz w:val="20"/>
          <w:szCs w:val="20"/>
          <w:lang w:val="fr-CH"/>
        </w:rPr>
        <w:t xml:space="preserve"> privés ou publics</w:t>
      </w:r>
      <w:r w:rsidR="00294781">
        <w:rPr>
          <w:sz w:val="20"/>
          <w:szCs w:val="20"/>
          <w:lang w:val="fr-CH"/>
        </w:rPr>
        <w:t xml:space="preserve">, </w:t>
      </w:r>
      <w:r w:rsidR="00752BCF" w:rsidRPr="160F983C">
        <w:rPr>
          <w:sz w:val="20"/>
          <w:szCs w:val="20"/>
          <w:lang w:val="fr-CH"/>
        </w:rPr>
        <w:t>sont appelés « </w:t>
      </w:r>
      <w:r w:rsidRPr="00294F60">
        <w:rPr>
          <w:b/>
          <w:bCs/>
          <w:sz w:val="20"/>
          <w:szCs w:val="20"/>
          <w:lang w:val="fr-CH"/>
        </w:rPr>
        <w:t>partenaires associés</w:t>
      </w:r>
      <w:r w:rsidR="00752BCF" w:rsidRPr="160F983C">
        <w:rPr>
          <w:sz w:val="20"/>
          <w:szCs w:val="20"/>
          <w:lang w:val="fr-CH"/>
        </w:rPr>
        <w:t xml:space="preserve"> ». </w:t>
      </w:r>
    </w:p>
    <w:p w14:paraId="3CB3F55A" w14:textId="1D889E5B" w:rsidR="00316407" w:rsidRPr="001F50E9" w:rsidRDefault="00294F60" w:rsidP="00316407">
      <w:pPr>
        <w:spacing w:before="120" w:after="120"/>
        <w:rPr>
          <w:sz w:val="20"/>
          <w:szCs w:val="20"/>
          <w:lang w:val="fr-CH"/>
        </w:rPr>
      </w:pPr>
      <w:r>
        <w:rPr>
          <w:sz w:val="20"/>
          <w:szCs w:val="20"/>
          <w:lang w:val="fr-CH"/>
        </w:rPr>
        <w:t>Enfin, l</w:t>
      </w:r>
      <w:r w:rsidR="00752BCF" w:rsidRPr="160F983C">
        <w:rPr>
          <w:sz w:val="20"/>
          <w:szCs w:val="20"/>
          <w:lang w:val="fr-CH"/>
        </w:rPr>
        <w:t>e terme « </w:t>
      </w:r>
      <w:r w:rsidR="00316407" w:rsidRPr="00294F60">
        <w:rPr>
          <w:b/>
          <w:bCs/>
          <w:sz w:val="20"/>
          <w:szCs w:val="20"/>
          <w:lang w:val="fr-CH"/>
        </w:rPr>
        <w:t>candidat</w:t>
      </w:r>
      <w:r w:rsidR="00752BCF" w:rsidRPr="00294F60">
        <w:rPr>
          <w:b/>
          <w:bCs/>
          <w:sz w:val="20"/>
          <w:szCs w:val="20"/>
          <w:lang w:val="fr-CH"/>
        </w:rPr>
        <w:t> </w:t>
      </w:r>
      <w:r w:rsidR="00752BCF" w:rsidRPr="160F983C">
        <w:rPr>
          <w:sz w:val="20"/>
          <w:szCs w:val="20"/>
          <w:lang w:val="fr-CH"/>
        </w:rPr>
        <w:t>»</w:t>
      </w:r>
      <w:r w:rsidR="00316407" w:rsidRPr="160F983C">
        <w:rPr>
          <w:sz w:val="20"/>
          <w:szCs w:val="20"/>
          <w:lang w:val="fr-CH"/>
        </w:rPr>
        <w:t xml:space="preserve"> désigne collectivement le partenaire leader, le(s) partenaire(s) local/aux et les éventuels partenaires associés.  </w:t>
      </w:r>
    </w:p>
    <w:p w14:paraId="113BDC68" w14:textId="77777777" w:rsidR="00316407" w:rsidRPr="001F50E9" w:rsidRDefault="00316407" w:rsidP="00C27EBF">
      <w:pPr>
        <w:spacing w:before="120" w:after="120"/>
        <w:rPr>
          <w:sz w:val="20"/>
          <w:szCs w:val="20"/>
          <w:lang w:val="fr-CH"/>
        </w:rPr>
      </w:pPr>
    </w:p>
    <w:p w14:paraId="317879AF" w14:textId="7B421CDC" w:rsidR="00BA5648" w:rsidRDefault="007C3C19" w:rsidP="004A2EA1">
      <w:pPr>
        <w:pStyle w:val="Title2-LuxDev"/>
        <w:rPr>
          <w:sz w:val="20"/>
          <w:szCs w:val="20"/>
          <w:lang w:val="fr-CH"/>
        </w:rPr>
      </w:pPr>
      <w:r w:rsidRPr="001F50E9">
        <w:rPr>
          <w:sz w:val="20"/>
          <w:szCs w:val="20"/>
          <w:lang w:val="fr-CH"/>
        </w:rPr>
        <w:t>IDENTIT</w:t>
      </w:r>
      <w:r w:rsidR="00C90E98" w:rsidRPr="001F50E9">
        <w:rPr>
          <w:caps/>
          <w:sz w:val="20"/>
          <w:szCs w:val="20"/>
          <w:lang w:val="fr-CH"/>
        </w:rPr>
        <w:t>é</w:t>
      </w:r>
      <w:r w:rsidRPr="001F50E9">
        <w:rPr>
          <w:sz w:val="20"/>
          <w:szCs w:val="20"/>
          <w:lang w:val="fr-CH"/>
        </w:rPr>
        <w:t xml:space="preserve"> DU CANDIDAT</w:t>
      </w:r>
    </w:p>
    <w:p w14:paraId="47BB1864" w14:textId="77777777" w:rsidR="00010FEE" w:rsidRPr="001F50E9" w:rsidRDefault="00010FEE" w:rsidP="00010FEE">
      <w:pPr>
        <w:pStyle w:val="Title2-LuxDev"/>
        <w:numPr>
          <w:ilvl w:val="0"/>
          <w:numId w:val="0"/>
        </w:numPr>
        <w:ind w:left="360"/>
        <w:rPr>
          <w:sz w:val="20"/>
          <w:szCs w:val="20"/>
          <w:lang w:val="fr-CH"/>
        </w:rPr>
      </w:pPr>
    </w:p>
    <w:p w14:paraId="243F624A" w14:textId="7106A1C8" w:rsidR="00B83E39" w:rsidRPr="001F50E9" w:rsidRDefault="00F43D92" w:rsidP="004A2EA1">
      <w:pPr>
        <w:pStyle w:val="Title2-LuxDev"/>
        <w:numPr>
          <w:ilvl w:val="1"/>
          <w:numId w:val="2"/>
        </w:numPr>
        <w:rPr>
          <w:sz w:val="20"/>
          <w:szCs w:val="20"/>
          <w:lang w:val="fr-CH"/>
        </w:rPr>
      </w:pPr>
      <w:r w:rsidRPr="001F50E9">
        <w:rPr>
          <w:sz w:val="20"/>
          <w:szCs w:val="20"/>
          <w:lang w:val="fr-CH"/>
        </w:rPr>
        <w:t>Présentation</w:t>
      </w:r>
      <w:r w:rsidR="00B83E39" w:rsidRPr="001F50E9">
        <w:rPr>
          <w:sz w:val="20"/>
          <w:szCs w:val="20"/>
          <w:lang w:val="fr-CH"/>
        </w:rPr>
        <w:t xml:space="preserve"> </w:t>
      </w:r>
      <w:r w:rsidR="00301EA7" w:rsidRPr="001F50E9">
        <w:rPr>
          <w:sz w:val="20"/>
          <w:szCs w:val="20"/>
          <w:lang w:val="fr-CH"/>
        </w:rPr>
        <w:t>du partenaire leader</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2351"/>
        <w:gridCol w:w="2239"/>
        <w:gridCol w:w="2239"/>
      </w:tblGrid>
      <w:tr w:rsidR="007A7554" w:rsidRPr="001F50E9" w14:paraId="5926C802" w14:textId="77777777" w:rsidTr="0066162A">
        <w:trPr>
          <w:trHeight w:val="26"/>
        </w:trPr>
        <w:tc>
          <w:tcPr>
            <w:tcW w:w="2694" w:type="dxa"/>
            <w:tcBorders>
              <w:top w:val="single" w:sz="4" w:space="0" w:color="auto"/>
            </w:tcBorders>
            <w:shd w:val="clear" w:color="auto" w:fill="F3F3F3"/>
            <w:vAlign w:val="center"/>
          </w:tcPr>
          <w:p w14:paraId="171AD23E" w14:textId="1B33AF73" w:rsidR="007A7554" w:rsidRPr="001F50E9" w:rsidRDefault="009A411E" w:rsidP="009A411E">
            <w:pPr>
              <w:spacing w:before="60" w:after="60"/>
              <w:ind w:left="33"/>
              <w:jc w:val="left"/>
              <w:rPr>
                <w:b/>
                <w:sz w:val="20"/>
                <w:szCs w:val="20"/>
                <w:lang w:val="fr-CH"/>
              </w:rPr>
            </w:pPr>
            <w:r w:rsidRPr="001F50E9">
              <w:rPr>
                <w:b/>
                <w:sz w:val="20"/>
                <w:szCs w:val="20"/>
                <w:lang w:val="fr-CH"/>
              </w:rPr>
              <w:t xml:space="preserve">Nom de </w:t>
            </w:r>
            <w:r w:rsidR="007A7554" w:rsidRPr="001F50E9">
              <w:rPr>
                <w:b/>
                <w:sz w:val="20"/>
                <w:szCs w:val="20"/>
                <w:lang w:val="fr-CH"/>
              </w:rPr>
              <w:t>l’entreprise</w:t>
            </w:r>
          </w:p>
        </w:tc>
        <w:tc>
          <w:tcPr>
            <w:tcW w:w="6829" w:type="dxa"/>
            <w:gridSpan w:val="3"/>
            <w:tcBorders>
              <w:top w:val="single" w:sz="4" w:space="0" w:color="auto"/>
            </w:tcBorders>
          </w:tcPr>
          <w:p w14:paraId="7B0064C5" w14:textId="6AC5CBDF" w:rsidR="007A7554" w:rsidRPr="001F50E9" w:rsidRDefault="007A7554" w:rsidP="007A0AB4">
            <w:pPr>
              <w:spacing w:after="120"/>
              <w:rPr>
                <w:rFonts w:ascii="Times New Roman" w:hAnsi="Times New Roman"/>
                <w:b/>
                <w:sz w:val="20"/>
                <w:szCs w:val="20"/>
                <w:lang w:val="fr-CH"/>
              </w:rPr>
            </w:pPr>
          </w:p>
        </w:tc>
      </w:tr>
      <w:tr w:rsidR="00A521C4" w:rsidRPr="003F5E7A" w14:paraId="262F0CBA" w14:textId="77777777" w:rsidTr="00661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694" w:type="dxa"/>
            <w:shd w:val="clear" w:color="auto" w:fill="F3F3F3"/>
            <w:vAlign w:val="center"/>
          </w:tcPr>
          <w:p w14:paraId="7FCB11E2" w14:textId="77777777" w:rsidR="00A521C4" w:rsidRPr="001F50E9" w:rsidRDefault="005F7618" w:rsidP="007A0AB4">
            <w:pPr>
              <w:spacing w:before="60" w:after="60"/>
              <w:ind w:left="33"/>
              <w:jc w:val="left"/>
              <w:rPr>
                <w:b/>
                <w:sz w:val="20"/>
                <w:szCs w:val="20"/>
                <w:lang w:val="fr-CH"/>
              </w:rPr>
            </w:pPr>
            <w:r w:rsidRPr="001F50E9">
              <w:rPr>
                <w:b/>
                <w:sz w:val="20"/>
                <w:szCs w:val="20"/>
                <w:lang w:val="fr-CH"/>
              </w:rPr>
              <w:t>Adresse du siège social</w:t>
            </w:r>
          </w:p>
          <w:p w14:paraId="678E4A37" w14:textId="1321EDB8" w:rsidR="007A7554" w:rsidRPr="001F50E9" w:rsidRDefault="007A7554" w:rsidP="007A0AB4">
            <w:pPr>
              <w:spacing w:before="60" w:after="60"/>
              <w:ind w:left="33"/>
              <w:jc w:val="left"/>
              <w:rPr>
                <w:b/>
                <w:sz w:val="20"/>
                <w:szCs w:val="20"/>
                <w:lang w:val="fr-CH"/>
              </w:rPr>
            </w:pPr>
            <w:r w:rsidRPr="001F50E9">
              <w:rPr>
                <w:rFonts w:ascii="Symbol" w:eastAsia="Symbol" w:hAnsi="Symbol" w:cs="Symbol"/>
                <w:sz w:val="20"/>
                <w:szCs w:val="20"/>
                <w:lang w:val="fr-CH"/>
              </w:rPr>
              <w:t>[</w:t>
            </w:r>
            <w:r w:rsidRPr="001F50E9">
              <w:rPr>
                <w:sz w:val="16"/>
                <w:szCs w:val="16"/>
                <w:lang w:val="fr-CH"/>
              </w:rPr>
              <w:t>No, rue + code postal, localité</w:t>
            </w:r>
            <w:r w:rsidR="00A761A4" w:rsidRPr="001F50E9">
              <w:rPr>
                <w:sz w:val="16"/>
                <w:szCs w:val="16"/>
                <w:lang w:val="fr-CH"/>
              </w:rPr>
              <w:t>, pays</w:t>
            </w:r>
            <w:r w:rsidRPr="001F50E9">
              <w:rPr>
                <w:rFonts w:ascii="Symbol" w:eastAsia="Symbol" w:hAnsi="Symbol" w:cs="Symbol"/>
                <w:sz w:val="20"/>
                <w:szCs w:val="20"/>
                <w:lang w:val="fr-CH"/>
              </w:rPr>
              <w:t>]</w:t>
            </w:r>
          </w:p>
        </w:tc>
        <w:tc>
          <w:tcPr>
            <w:tcW w:w="6829" w:type="dxa"/>
            <w:gridSpan w:val="3"/>
            <w:shd w:val="clear" w:color="auto" w:fill="auto"/>
            <w:vAlign w:val="center"/>
          </w:tcPr>
          <w:p w14:paraId="58C20462" w14:textId="625DF214" w:rsidR="00A521C4" w:rsidRPr="001F50E9" w:rsidRDefault="00A521C4" w:rsidP="00A521C4">
            <w:pPr>
              <w:spacing w:before="60" w:after="60"/>
              <w:jc w:val="left"/>
              <w:rPr>
                <w:sz w:val="20"/>
                <w:szCs w:val="20"/>
                <w:lang w:val="fr-CH"/>
              </w:rPr>
            </w:pPr>
          </w:p>
        </w:tc>
      </w:tr>
      <w:tr w:rsidR="00E11660" w:rsidRPr="001F50E9" w14:paraId="5F03F054" w14:textId="77777777" w:rsidTr="001F2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18"/>
        </w:trPr>
        <w:tc>
          <w:tcPr>
            <w:tcW w:w="2694" w:type="dxa"/>
            <w:shd w:val="clear" w:color="auto" w:fill="F3F3F3"/>
          </w:tcPr>
          <w:p w14:paraId="6E457BAF" w14:textId="5E650565" w:rsidR="00E11660" w:rsidRPr="001F50E9" w:rsidRDefault="00E11660" w:rsidP="0066162A">
            <w:pPr>
              <w:spacing w:before="60" w:after="60"/>
              <w:ind w:left="33"/>
              <w:jc w:val="left"/>
              <w:rPr>
                <w:b/>
                <w:sz w:val="20"/>
                <w:szCs w:val="20"/>
                <w:lang w:val="fr-CH"/>
              </w:rPr>
            </w:pPr>
            <w:r w:rsidRPr="001F50E9">
              <w:rPr>
                <w:b/>
                <w:sz w:val="20"/>
                <w:szCs w:val="20"/>
                <w:lang w:val="fr-CH"/>
              </w:rPr>
              <w:t>Secteur d’activité de l’entreprise</w:t>
            </w:r>
          </w:p>
        </w:tc>
        <w:tc>
          <w:tcPr>
            <w:tcW w:w="6829" w:type="dxa"/>
            <w:gridSpan w:val="3"/>
            <w:shd w:val="clear" w:color="auto" w:fill="auto"/>
            <w:vAlign w:val="center"/>
          </w:tcPr>
          <w:p w14:paraId="3167A219" w14:textId="2A63F2CB" w:rsidR="00E11660" w:rsidRPr="001F50E9" w:rsidRDefault="00E11660" w:rsidP="00A521C4">
            <w:pPr>
              <w:spacing w:before="60" w:after="60"/>
              <w:jc w:val="left"/>
              <w:rPr>
                <w:rFonts w:cs="Arial"/>
                <w:sz w:val="20"/>
                <w:szCs w:val="20"/>
                <w:lang w:val="fr-CH"/>
              </w:rPr>
            </w:pPr>
          </w:p>
        </w:tc>
      </w:tr>
      <w:tr w:rsidR="00A761A4" w:rsidRPr="003F5E7A" w14:paraId="228C652B" w14:textId="77777777" w:rsidTr="00661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068"/>
        </w:trPr>
        <w:tc>
          <w:tcPr>
            <w:tcW w:w="2694" w:type="dxa"/>
            <w:shd w:val="clear" w:color="auto" w:fill="F3F3F3"/>
            <w:vAlign w:val="center"/>
          </w:tcPr>
          <w:p w14:paraId="6C301D4B" w14:textId="054B6813" w:rsidR="00A761A4" w:rsidRPr="001F50E9" w:rsidRDefault="00A761A4" w:rsidP="007A0AB4">
            <w:pPr>
              <w:spacing w:before="60" w:after="60"/>
              <w:ind w:left="33"/>
              <w:jc w:val="left"/>
              <w:rPr>
                <w:b/>
                <w:sz w:val="20"/>
                <w:szCs w:val="20"/>
                <w:lang w:val="fr-CH"/>
              </w:rPr>
            </w:pPr>
            <w:r w:rsidRPr="001F50E9">
              <w:rPr>
                <w:b/>
                <w:sz w:val="20"/>
                <w:szCs w:val="20"/>
                <w:lang w:val="fr-CH"/>
              </w:rPr>
              <w:t>Description de l’activité de l’entreprise</w:t>
            </w:r>
          </w:p>
        </w:tc>
        <w:tc>
          <w:tcPr>
            <w:tcW w:w="6829" w:type="dxa"/>
            <w:gridSpan w:val="3"/>
            <w:shd w:val="clear" w:color="auto" w:fill="auto"/>
            <w:vAlign w:val="center"/>
          </w:tcPr>
          <w:p w14:paraId="67B8477A" w14:textId="77777777" w:rsidR="00A761A4" w:rsidRPr="001F50E9" w:rsidRDefault="00A761A4" w:rsidP="00A521C4">
            <w:pPr>
              <w:spacing w:before="60" w:after="60"/>
              <w:jc w:val="left"/>
              <w:rPr>
                <w:i/>
                <w:sz w:val="16"/>
                <w:szCs w:val="16"/>
                <w:lang w:val="fr-CH"/>
              </w:rPr>
            </w:pPr>
            <w:r w:rsidRPr="001F50E9">
              <w:rPr>
                <w:i/>
                <w:sz w:val="16"/>
                <w:szCs w:val="16"/>
                <w:lang w:val="fr-CH"/>
              </w:rPr>
              <w:t>Détailler ici en quelques lignes les principales activités commerciales de l’entreprise</w:t>
            </w:r>
            <w:r w:rsidR="00E21999" w:rsidRPr="001F50E9">
              <w:rPr>
                <w:i/>
                <w:sz w:val="16"/>
                <w:szCs w:val="16"/>
                <w:lang w:val="fr-CH"/>
              </w:rPr>
              <w:t xml:space="preserve"> – Max ¼ page</w:t>
            </w:r>
            <w:r w:rsidR="008F0A48" w:rsidRPr="001F50E9">
              <w:rPr>
                <w:i/>
                <w:sz w:val="16"/>
                <w:szCs w:val="16"/>
                <w:lang w:val="fr-CH"/>
              </w:rPr>
              <w:t>. Préciser également si l’entreprise fait partie d’un groupe.</w:t>
            </w:r>
          </w:p>
          <w:p w14:paraId="0CE0AE53" w14:textId="57A47795" w:rsidR="008F0A48" w:rsidRPr="001F50E9" w:rsidRDefault="008F0A48" w:rsidP="00A521C4">
            <w:pPr>
              <w:spacing w:before="60" w:after="60"/>
              <w:jc w:val="left"/>
              <w:rPr>
                <w:i/>
                <w:sz w:val="16"/>
                <w:szCs w:val="16"/>
                <w:lang w:val="fr-CH"/>
              </w:rPr>
            </w:pPr>
            <w:r w:rsidRPr="001F50E9">
              <w:rPr>
                <w:i/>
                <w:sz w:val="16"/>
                <w:szCs w:val="16"/>
                <w:lang w:val="fr-CH"/>
              </w:rPr>
              <w:t>Les candidats sont invités à joindre le dernier rapport annuel de l’entreprise</w:t>
            </w:r>
          </w:p>
        </w:tc>
      </w:tr>
      <w:tr w:rsidR="00E21999" w:rsidRPr="003F5E7A" w14:paraId="34D488B9" w14:textId="77777777" w:rsidTr="0066162A">
        <w:trPr>
          <w:trHeight w:val="24"/>
        </w:trPr>
        <w:tc>
          <w:tcPr>
            <w:tcW w:w="2694" w:type="dxa"/>
            <w:shd w:val="clear" w:color="auto" w:fill="F3F3F3"/>
            <w:vAlign w:val="center"/>
          </w:tcPr>
          <w:p w14:paraId="16331105" w14:textId="77777777" w:rsidR="00E21999" w:rsidRDefault="008F0A48" w:rsidP="00E21999">
            <w:pPr>
              <w:spacing w:before="60" w:after="60"/>
              <w:ind w:left="33"/>
              <w:jc w:val="left"/>
              <w:rPr>
                <w:b/>
                <w:sz w:val="20"/>
                <w:szCs w:val="20"/>
                <w:lang w:val="fr-CH"/>
              </w:rPr>
            </w:pPr>
            <w:r w:rsidRPr="001F50E9">
              <w:rPr>
                <w:b/>
                <w:sz w:val="20"/>
                <w:szCs w:val="20"/>
                <w:lang w:val="fr-CH"/>
              </w:rPr>
              <w:t>Nombre d’employés et répartition hommes / femmes</w:t>
            </w:r>
          </w:p>
          <w:p w14:paraId="4083D9F8" w14:textId="77777777" w:rsidR="00456949" w:rsidRDefault="00456949" w:rsidP="00456949">
            <w:pPr>
              <w:rPr>
                <w:b/>
                <w:sz w:val="20"/>
                <w:szCs w:val="20"/>
                <w:lang w:val="fr-CH"/>
              </w:rPr>
            </w:pPr>
          </w:p>
          <w:p w14:paraId="4C26B5EA" w14:textId="77777777" w:rsidR="00456949" w:rsidRPr="00456949" w:rsidRDefault="00456949" w:rsidP="00456949">
            <w:pPr>
              <w:rPr>
                <w:sz w:val="16"/>
                <w:szCs w:val="16"/>
                <w:lang w:val="fr-CH"/>
              </w:rPr>
            </w:pPr>
          </w:p>
          <w:p w14:paraId="015ED954" w14:textId="4020AC6E" w:rsidR="00456949" w:rsidRPr="00456949" w:rsidRDefault="00456949" w:rsidP="00456949">
            <w:pPr>
              <w:rPr>
                <w:sz w:val="16"/>
                <w:szCs w:val="16"/>
                <w:lang w:val="fr-CH"/>
              </w:rPr>
            </w:pPr>
          </w:p>
        </w:tc>
        <w:tc>
          <w:tcPr>
            <w:tcW w:w="6829" w:type="dxa"/>
            <w:gridSpan w:val="3"/>
            <w:tcBorders>
              <w:top w:val="single" w:sz="4" w:space="0" w:color="auto"/>
            </w:tcBorders>
          </w:tcPr>
          <w:p w14:paraId="2EC41E8B" w14:textId="77777777" w:rsidR="00E21999" w:rsidRPr="001F50E9" w:rsidRDefault="00E21999" w:rsidP="000D2BA1">
            <w:pPr>
              <w:spacing w:after="120"/>
              <w:rPr>
                <w:rFonts w:ascii="Times New Roman" w:hAnsi="Times New Roman"/>
                <w:b/>
                <w:sz w:val="20"/>
                <w:szCs w:val="20"/>
                <w:lang w:val="fr-CH"/>
              </w:rPr>
            </w:pPr>
          </w:p>
        </w:tc>
      </w:tr>
      <w:tr w:rsidR="00E21999" w:rsidRPr="003F5E7A" w14:paraId="5D1D4007" w14:textId="77777777" w:rsidTr="0066162A">
        <w:trPr>
          <w:trHeight w:val="24"/>
        </w:trPr>
        <w:tc>
          <w:tcPr>
            <w:tcW w:w="2694" w:type="dxa"/>
            <w:shd w:val="clear" w:color="auto" w:fill="F3F3F3"/>
            <w:vAlign w:val="center"/>
          </w:tcPr>
          <w:p w14:paraId="588DF876" w14:textId="6ACB688D" w:rsidR="00E21999" w:rsidRPr="001F50E9" w:rsidRDefault="00E21999" w:rsidP="00E21999">
            <w:pPr>
              <w:spacing w:before="60" w:after="60"/>
              <w:ind w:left="33"/>
              <w:jc w:val="left"/>
              <w:rPr>
                <w:b/>
                <w:sz w:val="16"/>
                <w:szCs w:val="16"/>
                <w:lang w:val="fr-CH"/>
              </w:rPr>
            </w:pPr>
            <w:r w:rsidRPr="001F50E9">
              <w:rPr>
                <w:b/>
                <w:sz w:val="20"/>
                <w:szCs w:val="20"/>
                <w:lang w:val="fr-CH"/>
              </w:rPr>
              <w:t>Date de création</w:t>
            </w:r>
            <w:r w:rsidR="008F0A48" w:rsidRPr="001F50E9">
              <w:rPr>
                <w:b/>
                <w:sz w:val="20"/>
                <w:szCs w:val="20"/>
                <w:lang w:val="fr-CH"/>
              </w:rPr>
              <w:t xml:space="preserve"> de l’entreprise</w:t>
            </w:r>
          </w:p>
        </w:tc>
        <w:tc>
          <w:tcPr>
            <w:tcW w:w="6829" w:type="dxa"/>
            <w:gridSpan w:val="3"/>
            <w:tcBorders>
              <w:top w:val="single" w:sz="4" w:space="0" w:color="auto"/>
            </w:tcBorders>
          </w:tcPr>
          <w:p w14:paraId="5981A17E" w14:textId="77777777" w:rsidR="00E21999" w:rsidRPr="001F50E9" w:rsidRDefault="00E21999" w:rsidP="000D2BA1">
            <w:pPr>
              <w:spacing w:after="120"/>
              <w:rPr>
                <w:rFonts w:ascii="Times New Roman" w:hAnsi="Times New Roman"/>
                <w:b/>
                <w:sz w:val="20"/>
                <w:szCs w:val="20"/>
                <w:lang w:val="fr-CH"/>
              </w:rPr>
            </w:pPr>
          </w:p>
        </w:tc>
      </w:tr>
      <w:tr w:rsidR="0066162A" w:rsidRPr="001F50E9" w14:paraId="49528C84" w14:textId="77777777" w:rsidTr="00CB5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0"/>
        </w:trPr>
        <w:tc>
          <w:tcPr>
            <w:tcW w:w="2694" w:type="dxa"/>
            <w:vMerge w:val="restart"/>
            <w:shd w:val="clear" w:color="auto" w:fill="F3F3F3"/>
            <w:vAlign w:val="center"/>
          </w:tcPr>
          <w:p w14:paraId="291334FB" w14:textId="77777777" w:rsidR="0066162A" w:rsidRDefault="0066162A" w:rsidP="000D2BA1">
            <w:pPr>
              <w:spacing w:before="60" w:after="60"/>
              <w:ind w:left="33"/>
              <w:jc w:val="left"/>
              <w:rPr>
                <w:b/>
                <w:sz w:val="20"/>
                <w:szCs w:val="20"/>
                <w:lang w:val="fr-CH"/>
              </w:rPr>
            </w:pPr>
            <w:r w:rsidRPr="001F50E9">
              <w:rPr>
                <w:b/>
                <w:sz w:val="20"/>
                <w:szCs w:val="20"/>
                <w:lang w:val="fr-CH"/>
              </w:rPr>
              <w:t xml:space="preserve">Chiffre d’affaires (EUR) </w:t>
            </w:r>
          </w:p>
          <w:p w14:paraId="5E4169F6" w14:textId="28E34F2F" w:rsidR="00E65A0E" w:rsidRPr="001F50E9" w:rsidRDefault="00E65A0E" w:rsidP="001F50E9">
            <w:pPr>
              <w:spacing w:before="60" w:after="60"/>
              <w:jc w:val="left"/>
              <w:rPr>
                <w:b/>
                <w:sz w:val="20"/>
                <w:szCs w:val="20"/>
                <w:lang w:val="fr-CH"/>
              </w:rPr>
            </w:pPr>
            <w:r w:rsidRPr="001F50E9">
              <w:rPr>
                <w:i/>
                <w:sz w:val="16"/>
                <w:szCs w:val="16"/>
                <w:lang w:val="fr-CH"/>
              </w:rPr>
              <w:t xml:space="preserve">Les candidats sont invités à joindre les derniers états </w:t>
            </w:r>
            <w:r>
              <w:rPr>
                <w:i/>
                <w:sz w:val="16"/>
                <w:szCs w:val="16"/>
                <w:lang w:val="fr-CH"/>
              </w:rPr>
              <w:t>financiers</w:t>
            </w:r>
            <w:r w:rsidRPr="001F50E9">
              <w:rPr>
                <w:i/>
                <w:sz w:val="16"/>
                <w:szCs w:val="16"/>
                <w:lang w:val="fr-CH"/>
              </w:rPr>
              <w:t xml:space="preserve"> </w:t>
            </w:r>
            <w:r>
              <w:rPr>
                <w:i/>
                <w:sz w:val="16"/>
                <w:szCs w:val="16"/>
                <w:lang w:val="fr-CH"/>
              </w:rPr>
              <w:t>de l’entreprise</w:t>
            </w:r>
            <w:r>
              <w:rPr>
                <w:b/>
                <w:sz w:val="20"/>
                <w:szCs w:val="20"/>
                <w:lang w:val="fr-CH"/>
              </w:rPr>
              <w:t xml:space="preserve"> </w:t>
            </w:r>
          </w:p>
        </w:tc>
        <w:tc>
          <w:tcPr>
            <w:tcW w:w="2351" w:type="dxa"/>
            <w:shd w:val="clear" w:color="auto" w:fill="auto"/>
            <w:vAlign w:val="center"/>
          </w:tcPr>
          <w:p w14:paraId="33F60FBC" w14:textId="2E3E75A2" w:rsidR="0066162A" w:rsidRPr="001F50E9" w:rsidRDefault="00E65A0E" w:rsidP="000D2BA1">
            <w:pPr>
              <w:spacing w:before="60" w:after="60"/>
              <w:jc w:val="center"/>
              <w:rPr>
                <w:sz w:val="20"/>
                <w:szCs w:val="20"/>
                <w:lang w:val="fr-CH"/>
              </w:rPr>
            </w:pPr>
            <w:r w:rsidRPr="001F50E9">
              <w:rPr>
                <w:sz w:val="20"/>
                <w:szCs w:val="20"/>
                <w:lang w:val="fr-CH"/>
              </w:rPr>
              <w:t>20</w:t>
            </w:r>
            <w:r w:rsidR="00456949">
              <w:rPr>
                <w:sz w:val="20"/>
                <w:szCs w:val="20"/>
                <w:lang w:val="fr-CH"/>
              </w:rPr>
              <w:t>2</w:t>
            </w:r>
            <w:r w:rsidR="007B13F3">
              <w:rPr>
                <w:sz w:val="20"/>
                <w:szCs w:val="20"/>
                <w:lang w:val="fr-CH"/>
              </w:rPr>
              <w:t>1</w:t>
            </w:r>
          </w:p>
        </w:tc>
        <w:tc>
          <w:tcPr>
            <w:tcW w:w="2239" w:type="dxa"/>
            <w:shd w:val="clear" w:color="auto" w:fill="auto"/>
            <w:vAlign w:val="center"/>
          </w:tcPr>
          <w:p w14:paraId="162BF9D8" w14:textId="304D7ACB" w:rsidR="0066162A" w:rsidRPr="001F50E9" w:rsidRDefault="00E65A0E" w:rsidP="000D2BA1">
            <w:pPr>
              <w:spacing w:before="60" w:after="60"/>
              <w:jc w:val="center"/>
              <w:rPr>
                <w:sz w:val="20"/>
                <w:szCs w:val="20"/>
                <w:lang w:val="fr-CH"/>
              </w:rPr>
            </w:pPr>
            <w:r w:rsidRPr="001F50E9">
              <w:rPr>
                <w:sz w:val="20"/>
                <w:szCs w:val="20"/>
                <w:lang w:val="fr-CH"/>
              </w:rPr>
              <w:t>20</w:t>
            </w:r>
            <w:r w:rsidR="00E11660">
              <w:rPr>
                <w:sz w:val="20"/>
                <w:szCs w:val="20"/>
                <w:lang w:val="fr-CH"/>
              </w:rPr>
              <w:t>2</w:t>
            </w:r>
            <w:r w:rsidR="007B13F3">
              <w:rPr>
                <w:sz w:val="20"/>
                <w:szCs w:val="20"/>
                <w:lang w:val="fr-CH"/>
              </w:rPr>
              <w:t>2</w:t>
            </w:r>
          </w:p>
        </w:tc>
        <w:tc>
          <w:tcPr>
            <w:tcW w:w="2239" w:type="dxa"/>
            <w:shd w:val="clear" w:color="auto" w:fill="auto"/>
            <w:vAlign w:val="center"/>
          </w:tcPr>
          <w:p w14:paraId="0E8AD8C3" w14:textId="0AFA92F0" w:rsidR="0066162A" w:rsidRPr="001F50E9" w:rsidRDefault="00E65A0E" w:rsidP="000D2BA1">
            <w:pPr>
              <w:spacing w:before="60" w:after="60"/>
              <w:jc w:val="center"/>
              <w:rPr>
                <w:sz w:val="20"/>
                <w:szCs w:val="20"/>
                <w:lang w:val="fr-CH"/>
              </w:rPr>
            </w:pPr>
            <w:r w:rsidRPr="001F50E9">
              <w:rPr>
                <w:sz w:val="20"/>
                <w:szCs w:val="20"/>
                <w:lang w:val="fr-CH"/>
              </w:rPr>
              <w:t>202</w:t>
            </w:r>
            <w:r w:rsidR="007B13F3">
              <w:rPr>
                <w:sz w:val="20"/>
                <w:szCs w:val="20"/>
                <w:lang w:val="fr-CH"/>
              </w:rPr>
              <w:t>3</w:t>
            </w:r>
          </w:p>
        </w:tc>
      </w:tr>
      <w:tr w:rsidR="0066162A" w:rsidRPr="00E65A0E" w14:paraId="407B0D8D" w14:textId="77777777" w:rsidTr="00E34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0"/>
        </w:trPr>
        <w:tc>
          <w:tcPr>
            <w:tcW w:w="2694" w:type="dxa"/>
            <w:vMerge/>
            <w:shd w:val="clear" w:color="auto" w:fill="F3F3F3"/>
            <w:vAlign w:val="center"/>
          </w:tcPr>
          <w:p w14:paraId="02A40D8A" w14:textId="4BC3BF86" w:rsidR="0066162A" w:rsidRPr="00057667" w:rsidRDefault="0066162A" w:rsidP="000D2BA1">
            <w:pPr>
              <w:spacing w:before="60" w:after="60"/>
              <w:ind w:left="33"/>
              <w:jc w:val="left"/>
              <w:rPr>
                <w:b/>
                <w:sz w:val="20"/>
                <w:szCs w:val="20"/>
                <w:lang w:val="fr-CH"/>
              </w:rPr>
            </w:pPr>
          </w:p>
        </w:tc>
        <w:tc>
          <w:tcPr>
            <w:tcW w:w="2351" w:type="dxa"/>
            <w:shd w:val="clear" w:color="auto" w:fill="auto"/>
            <w:vAlign w:val="center"/>
          </w:tcPr>
          <w:p w14:paraId="6AA80A92" w14:textId="71C36480" w:rsidR="0066162A" w:rsidRPr="00057667" w:rsidRDefault="0066162A" w:rsidP="000D2BA1">
            <w:pPr>
              <w:spacing w:before="60" w:after="60"/>
              <w:jc w:val="center"/>
              <w:rPr>
                <w:sz w:val="20"/>
                <w:szCs w:val="20"/>
                <w:lang w:val="fr-CH"/>
              </w:rPr>
            </w:pPr>
          </w:p>
        </w:tc>
        <w:tc>
          <w:tcPr>
            <w:tcW w:w="2239" w:type="dxa"/>
            <w:shd w:val="clear" w:color="auto" w:fill="auto"/>
            <w:vAlign w:val="center"/>
          </w:tcPr>
          <w:p w14:paraId="30EABD97" w14:textId="77777777" w:rsidR="0066162A" w:rsidRPr="00057667" w:rsidRDefault="0066162A" w:rsidP="000D2BA1">
            <w:pPr>
              <w:spacing w:before="60" w:after="60"/>
              <w:jc w:val="center"/>
              <w:rPr>
                <w:sz w:val="20"/>
                <w:szCs w:val="20"/>
                <w:lang w:val="fr-CH"/>
              </w:rPr>
            </w:pPr>
          </w:p>
        </w:tc>
        <w:tc>
          <w:tcPr>
            <w:tcW w:w="2239" w:type="dxa"/>
            <w:shd w:val="clear" w:color="auto" w:fill="auto"/>
            <w:vAlign w:val="center"/>
          </w:tcPr>
          <w:p w14:paraId="4BAA8005" w14:textId="3714B82F" w:rsidR="0066162A" w:rsidRPr="00057667" w:rsidRDefault="0066162A" w:rsidP="000D2BA1">
            <w:pPr>
              <w:spacing w:before="60" w:after="60"/>
              <w:jc w:val="center"/>
              <w:rPr>
                <w:sz w:val="20"/>
                <w:szCs w:val="20"/>
                <w:lang w:val="fr-CH"/>
              </w:rPr>
            </w:pPr>
          </w:p>
        </w:tc>
      </w:tr>
      <w:tr w:rsidR="007F1139" w:rsidRPr="003F5E7A" w14:paraId="0045E0D4" w14:textId="77777777" w:rsidTr="00661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5"/>
        </w:trPr>
        <w:tc>
          <w:tcPr>
            <w:tcW w:w="2694" w:type="dxa"/>
            <w:shd w:val="clear" w:color="auto" w:fill="F3F3F3"/>
            <w:vAlign w:val="center"/>
          </w:tcPr>
          <w:p w14:paraId="273E7278" w14:textId="31C4489F" w:rsidR="007F1139" w:rsidRPr="00D62A06" w:rsidRDefault="00A761A4" w:rsidP="007A0AB4">
            <w:pPr>
              <w:spacing w:before="60" w:after="60"/>
              <w:ind w:left="33"/>
              <w:jc w:val="left"/>
              <w:rPr>
                <w:b/>
                <w:sz w:val="20"/>
                <w:szCs w:val="20"/>
                <w:lang w:val="fr-CH"/>
              </w:rPr>
            </w:pPr>
            <w:r w:rsidRPr="00D62A06">
              <w:rPr>
                <w:b/>
                <w:sz w:val="20"/>
                <w:szCs w:val="20"/>
                <w:lang w:val="fr-CH"/>
              </w:rPr>
              <w:t>Expérience</w:t>
            </w:r>
            <w:r w:rsidR="00606A18" w:rsidRPr="00D62A06">
              <w:rPr>
                <w:b/>
                <w:sz w:val="20"/>
                <w:szCs w:val="20"/>
                <w:lang w:val="fr-CH"/>
              </w:rPr>
              <w:t xml:space="preserve">s </w:t>
            </w:r>
            <w:r w:rsidRPr="00D62A06">
              <w:rPr>
                <w:b/>
                <w:sz w:val="20"/>
                <w:szCs w:val="20"/>
                <w:lang w:val="fr-CH"/>
              </w:rPr>
              <w:t>dans les pays en voie de développement (PVD)</w:t>
            </w:r>
          </w:p>
        </w:tc>
        <w:tc>
          <w:tcPr>
            <w:tcW w:w="6829" w:type="dxa"/>
            <w:gridSpan w:val="3"/>
            <w:shd w:val="clear" w:color="auto" w:fill="auto"/>
            <w:vAlign w:val="center"/>
          </w:tcPr>
          <w:p w14:paraId="21BA39BE" w14:textId="4BE1E9E4" w:rsidR="007F1139" w:rsidRPr="00D62A06" w:rsidRDefault="00A761A4" w:rsidP="00A521C4">
            <w:pPr>
              <w:spacing w:before="60" w:after="60"/>
              <w:jc w:val="left"/>
              <w:rPr>
                <w:i/>
                <w:sz w:val="16"/>
                <w:szCs w:val="16"/>
                <w:lang w:val="fr-CH"/>
              </w:rPr>
            </w:pPr>
            <w:r w:rsidRPr="00D62A06">
              <w:rPr>
                <w:i/>
                <w:sz w:val="16"/>
                <w:szCs w:val="16"/>
                <w:lang w:val="fr-CH"/>
              </w:rPr>
              <w:t xml:space="preserve">Détailler ici les expériences passées et/ou en cours de votre entreprise dans les PVD </w:t>
            </w:r>
          </w:p>
        </w:tc>
      </w:tr>
      <w:tr w:rsidR="00606A18" w:rsidRPr="00E65A0E" w14:paraId="6A50B0FA" w14:textId="77777777" w:rsidTr="00661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5"/>
        </w:trPr>
        <w:tc>
          <w:tcPr>
            <w:tcW w:w="2694" w:type="dxa"/>
            <w:tcBorders>
              <w:top w:val="single" w:sz="4" w:space="0" w:color="auto"/>
              <w:left w:val="single" w:sz="4" w:space="0" w:color="auto"/>
              <w:bottom w:val="single" w:sz="4" w:space="0" w:color="auto"/>
              <w:right w:val="single" w:sz="4" w:space="0" w:color="auto"/>
            </w:tcBorders>
            <w:shd w:val="clear" w:color="auto" w:fill="F3F3F3"/>
            <w:vAlign w:val="center"/>
          </w:tcPr>
          <w:p w14:paraId="437603AB" w14:textId="77777777" w:rsidR="00606A18" w:rsidRPr="00D62A06" w:rsidRDefault="00606A18" w:rsidP="000D2BA1">
            <w:pPr>
              <w:spacing w:before="60" w:after="60"/>
              <w:ind w:left="33"/>
              <w:jc w:val="left"/>
              <w:rPr>
                <w:b/>
                <w:sz w:val="20"/>
                <w:szCs w:val="20"/>
                <w:lang w:val="fr-FR"/>
              </w:rPr>
            </w:pPr>
            <w:r w:rsidRPr="00D62A06">
              <w:rPr>
                <w:b/>
                <w:sz w:val="20"/>
                <w:szCs w:val="20"/>
                <w:lang w:val="fr-FR"/>
              </w:rPr>
              <w:t>Conduite responsable de l’entreprise</w:t>
            </w: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78559" w14:textId="58AFBCD6" w:rsidR="00606A18" w:rsidRPr="00D62A06" w:rsidRDefault="00606A18" w:rsidP="00892D60">
            <w:pPr>
              <w:spacing w:before="60" w:after="60"/>
              <w:rPr>
                <w:i/>
                <w:sz w:val="16"/>
                <w:szCs w:val="16"/>
                <w:lang w:val="fr-FR"/>
              </w:rPr>
            </w:pPr>
            <w:r w:rsidRPr="00D62A06">
              <w:rPr>
                <w:i/>
                <w:sz w:val="16"/>
                <w:szCs w:val="16"/>
                <w:lang w:val="fr-FR"/>
              </w:rPr>
              <w:t xml:space="preserve">Les entreprises privées bénéficiant de l’appui financier de la BPF doivent démontrer qu’elles </w:t>
            </w:r>
            <w:proofErr w:type="spellStart"/>
            <w:r w:rsidRPr="00D62A06">
              <w:rPr>
                <w:i/>
                <w:sz w:val="16"/>
                <w:szCs w:val="16"/>
                <w:lang w:val="fr-FR"/>
              </w:rPr>
              <w:t>intègrent</w:t>
            </w:r>
            <w:proofErr w:type="spellEnd"/>
            <w:r w:rsidRPr="00D62A06">
              <w:rPr>
                <w:i/>
                <w:sz w:val="16"/>
                <w:szCs w:val="16"/>
                <w:lang w:val="fr-FR"/>
              </w:rPr>
              <w:t xml:space="preserve"> des </w:t>
            </w:r>
            <w:proofErr w:type="spellStart"/>
            <w:r w:rsidRPr="00D62A06">
              <w:rPr>
                <w:i/>
                <w:sz w:val="16"/>
                <w:szCs w:val="16"/>
                <w:lang w:val="fr-FR"/>
              </w:rPr>
              <w:t>préoccupations</w:t>
            </w:r>
            <w:proofErr w:type="spellEnd"/>
            <w:r w:rsidRPr="00D62A06">
              <w:rPr>
                <w:i/>
                <w:sz w:val="16"/>
                <w:szCs w:val="16"/>
                <w:lang w:val="fr-FR"/>
              </w:rPr>
              <w:t xml:space="preserve"> sociales, environnementales et de bonne gouvernance dans leur </w:t>
            </w:r>
            <w:proofErr w:type="spellStart"/>
            <w:r w:rsidRPr="00D62A06">
              <w:rPr>
                <w:i/>
                <w:sz w:val="16"/>
                <w:szCs w:val="16"/>
                <w:lang w:val="fr-FR"/>
              </w:rPr>
              <w:t>stratégie</w:t>
            </w:r>
            <w:proofErr w:type="spellEnd"/>
            <w:r w:rsidRPr="00D62A06">
              <w:rPr>
                <w:i/>
                <w:sz w:val="16"/>
                <w:szCs w:val="16"/>
                <w:lang w:val="fr-FR"/>
              </w:rPr>
              <w:t xml:space="preserve"> et leur </w:t>
            </w:r>
            <w:proofErr w:type="spellStart"/>
            <w:r w:rsidRPr="00D62A06">
              <w:rPr>
                <w:i/>
                <w:sz w:val="16"/>
                <w:szCs w:val="16"/>
                <w:lang w:val="fr-FR"/>
              </w:rPr>
              <w:t>développement</w:t>
            </w:r>
            <w:proofErr w:type="spellEnd"/>
            <w:r w:rsidRPr="00D62A06">
              <w:rPr>
                <w:i/>
                <w:sz w:val="16"/>
                <w:szCs w:val="16"/>
                <w:lang w:val="fr-FR"/>
              </w:rPr>
              <w:t xml:space="preserve"> </w:t>
            </w:r>
            <w:proofErr w:type="spellStart"/>
            <w:r w:rsidRPr="00D62A06">
              <w:rPr>
                <w:i/>
                <w:sz w:val="16"/>
                <w:szCs w:val="16"/>
                <w:lang w:val="fr-FR"/>
              </w:rPr>
              <w:t>économique</w:t>
            </w:r>
            <w:proofErr w:type="spellEnd"/>
            <w:r w:rsidRPr="00D62A06">
              <w:rPr>
                <w:i/>
                <w:sz w:val="16"/>
                <w:szCs w:val="16"/>
                <w:lang w:val="fr-FR"/>
              </w:rPr>
              <w:t xml:space="preserve"> </w:t>
            </w:r>
            <w:proofErr w:type="gramStart"/>
            <w:r w:rsidRPr="00D62A06">
              <w:rPr>
                <w:i/>
                <w:sz w:val="16"/>
                <w:szCs w:val="16"/>
                <w:lang w:val="fr-FR"/>
              </w:rPr>
              <w:t>comme par exemple</w:t>
            </w:r>
            <w:proofErr w:type="gramEnd"/>
            <w:r w:rsidRPr="00D62A06">
              <w:rPr>
                <w:i/>
                <w:sz w:val="16"/>
                <w:szCs w:val="16"/>
                <w:lang w:val="fr-FR"/>
              </w:rPr>
              <w:t xml:space="preserve"> le respect des principes directeurs de l’ONU relatifs aux droits de l’homme, des conditions de travail décentes, les règles de bonne gouvernance et les normes sectorielles en vigueur.</w:t>
            </w:r>
          </w:p>
          <w:p w14:paraId="01437317" w14:textId="44AACE46" w:rsidR="00606A18" w:rsidRPr="00D62A06" w:rsidRDefault="008A0DF9" w:rsidP="00892D60">
            <w:pPr>
              <w:spacing w:before="60" w:after="60"/>
              <w:rPr>
                <w:i/>
                <w:sz w:val="16"/>
                <w:szCs w:val="16"/>
                <w:lang w:val="fr-FR"/>
              </w:rPr>
            </w:pPr>
            <w:r w:rsidRPr="008A0DF9">
              <w:rPr>
                <w:i/>
                <w:sz w:val="16"/>
                <w:szCs w:val="16"/>
                <w:lang w:val="fr-FR"/>
              </w:rPr>
              <w:t xml:space="preserve">Pour les entreprises dont le chiffre d'affaires est supérieur à 50 millions d'euros, veuillez préciser si l'entreprise a entrepris une analyse de la conduite responsable des </w:t>
            </w:r>
            <w:r>
              <w:rPr>
                <w:i/>
                <w:sz w:val="16"/>
                <w:szCs w:val="16"/>
                <w:lang w:val="fr-FR"/>
              </w:rPr>
              <w:t>entreprises</w:t>
            </w:r>
            <w:r w:rsidRPr="008A0DF9">
              <w:rPr>
                <w:i/>
                <w:sz w:val="16"/>
                <w:szCs w:val="16"/>
                <w:lang w:val="fr-FR"/>
              </w:rPr>
              <w:t xml:space="preserve"> (ou une approche similaire).</w:t>
            </w:r>
          </w:p>
          <w:p w14:paraId="7A65B665" w14:textId="50841577" w:rsidR="008F0A48" w:rsidRDefault="008F0A48" w:rsidP="00892D60">
            <w:pPr>
              <w:spacing w:before="60" w:after="60"/>
              <w:rPr>
                <w:i/>
                <w:sz w:val="16"/>
                <w:szCs w:val="16"/>
                <w:lang w:val="fr-FR"/>
              </w:rPr>
            </w:pPr>
            <w:r w:rsidRPr="00D62A06">
              <w:rPr>
                <w:i/>
                <w:sz w:val="16"/>
                <w:szCs w:val="16"/>
                <w:lang w:val="fr-FR"/>
              </w:rPr>
              <w:t>Les candidats sont invités à joindre toute documentation qu’ils jugeraient pertinentes sur le sujet (certification, plan d’action RSE, etc…)</w:t>
            </w:r>
          </w:p>
          <w:p w14:paraId="11F467C2" w14:textId="38AF16F0" w:rsidR="00391057" w:rsidRDefault="00391057" w:rsidP="00892D60">
            <w:pPr>
              <w:spacing w:before="60" w:after="60"/>
              <w:rPr>
                <w:i/>
                <w:sz w:val="16"/>
                <w:szCs w:val="16"/>
                <w:lang w:val="fr-FR"/>
              </w:rPr>
            </w:pPr>
            <w:r w:rsidRPr="00391057">
              <w:rPr>
                <w:i/>
                <w:sz w:val="16"/>
                <w:szCs w:val="16"/>
                <w:lang w:val="fr-FR"/>
              </w:rPr>
              <w:t>Pour bénéficier d'un soutien financier de la part d</w:t>
            </w:r>
            <w:r>
              <w:rPr>
                <w:i/>
                <w:sz w:val="16"/>
                <w:szCs w:val="16"/>
                <w:lang w:val="fr-FR"/>
              </w:rPr>
              <w:t>e la BPF</w:t>
            </w:r>
            <w:r w:rsidRPr="00391057">
              <w:rPr>
                <w:i/>
                <w:sz w:val="16"/>
                <w:szCs w:val="16"/>
                <w:lang w:val="fr-FR"/>
              </w:rPr>
              <w:t xml:space="preserve">, les entreprises privées doivent se conformer à certaines normes de </w:t>
            </w:r>
            <w:r w:rsidR="00F90587">
              <w:rPr>
                <w:i/>
                <w:sz w:val="16"/>
                <w:szCs w:val="16"/>
                <w:lang w:val="fr-FR"/>
              </w:rPr>
              <w:t>conduite responsable des entreprises</w:t>
            </w:r>
            <w:r w:rsidRPr="00391057">
              <w:rPr>
                <w:i/>
                <w:sz w:val="16"/>
                <w:szCs w:val="16"/>
                <w:lang w:val="fr-FR"/>
              </w:rPr>
              <w:t xml:space="preserve"> ou être prêtes à les intégrer au cours de la mise en œuvre. Plus de détails sur les exigences en matière de </w:t>
            </w:r>
            <w:r w:rsidR="00F90587">
              <w:rPr>
                <w:i/>
                <w:sz w:val="16"/>
                <w:szCs w:val="16"/>
                <w:lang w:val="fr-FR"/>
              </w:rPr>
              <w:t>conduite responsable des entreprises</w:t>
            </w:r>
            <w:r w:rsidRPr="00391057">
              <w:rPr>
                <w:i/>
                <w:sz w:val="16"/>
                <w:szCs w:val="16"/>
                <w:lang w:val="fr-FR"/>
              </w:rPr>
              <w:t xml:space="preserve"> sont disponibles dans la section 4.1 du guide pratique.</w:t>
            </w:r>
          </w:p>
          <w:p w14:paraId="20AA3B5E" w14:textId="77777777" w:rsidR="00892D60" w:rsidRDefault="00892D60" w:rsidP="00892D60">
            <w:pPr>
              <w:spacing w:before="60" w:after="60"/>
              <w:rPr>
                <w:i/>
                <w:sz w:val="16"/>
                <w:szCs w:val="16"/>
                <w:lang w:val="fr-FR"/>
              </w:rPr>
            </w:pPr>
          </w:p>
          <w:p w14:paraId="4906801A" w14:textId="77777777" w:rsidR="00892D60" w:rsidRPr="00D62A06" w:rsidRDefault="00892D60" w:rsidP="00892D60">
            <w:pPr>
              <w:spacing w:before="60" w:after="60"/>
              <w:rPr>
                <w:i/>
                <w:sz w:val="16"/>
                <w:szCs w:val="16"/>
                <w:lang w:val="fr-FR"/>
              </w:rPr>
            </w:pPr>
          </w:p>
          <w:p w14:paraId="13A2DEF9" w14:textId="77777777" w:rsidR="00606A18" w:rsidRPr="00D62A06" w:rsidRDefault="00606A18" w:rsidP="000D2BA1">
            <w:pPr>
              <w:spacing w:before="60" w:after="60"/>
              <w:jc w:val="left"/>
              <w:rPr>
                <w:sz w:val="20"/>
                <w:szCs w:val="20"/>
                <w:lang w:val="fr-FR"/>
              </w:rPr>
            </w:pPr>
            <w:r w:rsidRPr="00D62A06">
              <w:rPr>
                <w:i/>
                <w:sz w:val="16"/>
                <w:szCs w:val="16"/>
                <w:lang w:val="fr-FR"/>
              </w:rPr>
              <w:t>Max ¼ page</w:t>
            </w:r>
          </w:p>
        </w:tc>
      </w:tr>
      <w:tr w:rsidR="00A761A4" w:rsidRPr="00E65A0E" w14:paraId="27CCE1FE" w14:textId="77777777" w:rsidTr="00661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5"/>
        </w:trPr>
        <w:tc>
          <w:tcPr>
            <w:tcW w:w="2694" w:type="dxa"/>
            <w:tcBorders>
              <w:top w:val="single" w:sz="4" w:space="0" w:color="auto"/>
              <w:left w:val="single" w:sz="4" w:space="0" w:color="auto"/>
              <w:bottom w:val="single" w:sz="4" w:space="0" w:color="auto"/>
              <w:right w:val="single" w:sz="4" w:space="0" w:color="auto"/>
            </w:tcBorders>
            <w:shd w:val="clear" w:color="auto" w:fill="F3F3F3"/>
            <w:vAlign w:val="center"/>
          </w:tcPr>
          <w:p w14:paraId="7E10470F" w14:textId="04ACD2DD" w:rsidR="00A761A4" w:rsidRPr="00D62A06" w:rsidRDefault="00A761A4" w:rsidP="000D2BA1">
            <w:pPr>
              <w:spacing w:before="60" w:after="60"/>
              <w:ind w:left="33"/>
              <w:jc w:val="left"/>
              <w:rPr>
                <w:b/>
                <w:sz w:val="20"/>
                <w:szCs w:val="20"/>
                <w:lang w:val="fr-CH"/>
              </w:rPr>
            </w:pPr>
            <w:r w:rsidRPr="00D62A06">
              <w:rPr>
                <w:b/>
                <w:sz w:val="20"/>
                <w:szCs w:val="20"/>
                <w:lang w:val="fr-CH"/>
              </w:rPr>
              <w:t>Renseignements généraux</w:t>
            </w: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2F3B9" w14:textId="77777777" w:rsidR="00A761A4" w:rsidRPr="00D62A06" w:rsidRDefault="00A761A4" w:rsidP="000D2BA1">
            <w:pPr>
              <w:spacing w:before="60" w:after="60"/>
              <w:jc w:val="left"/>
              <w:rPr>
                <w:sz w:val="20"/>
                <w:szCs w:val="20"/>
                <w:lang w:val="fr-CH"/>
              </w:rPr>
            </w:pPr>
          </w:p>
        </w:tc>
      </w:tr>
      <w:tr w:rsidR="00A761A4" w:rsidRPr="00E65A0E" w14:paraId="7ED4F427" w14:textId="77777777" w:rsidTr="0066162A">
        <w:trPr>
          <w:trHeight w:val="24"/>
        </w:trPr>
        <w:tc>
          <w:tcPr>
            <w:tcW w:w="2694" w:type="dxa"/>
            <w:shd w:val="clear" w:color="auto" w:fill="F3F3F3"/>
            <w:vAlign w:val="center"/>
          </w:tcPr>
          <w:p w14:paraId="1626D935" w14:textId="77777777" w:rsidR="00A761A4" w:rsidRPr="00D62A06" w:rsidRDefault="00A761A4" w:rsidP="000D2BA1">
            <w:pPr>
              <w:spacing w:before="60" w:after="60"/>
              <w:ind w:left="318"/>
              <w:jc w:val="left"/>
              <w:rPr>
                <w:b/>
                <w:sz w:val="16"/>
                <w:szCs w:val="16"/>
                <w:lang w:val="fr-CH"/>
              </w:rPr>
            </w:pPr>
            <w:r w:rsidRPr="00D62A06">
              <w:rPr>
                <w:b/>
                <w:sz w:val="16"/>
                <w:szCs w:val="16"/>
                <w:lang w:val="fr-CH"/>
              </w:rPr>
              <w:t>No. registre de commerce</w:t>
            </w:r>
          </w:p>
        </w:tc>
        <w:tc>
          <w:tcPr>
            <w:tcW w:w="6829" w:type="dxa"/>
            <w:gridSpan w:val="3"/>
            <w:tcBorders>
              <w:top w:val="single" w:sz="4" w:space="0" w:color="auto"/>
            </w:tcBorders>
          </w:tcPr>
          <w:p w14:paraId="6B678E8F" w14:textId="77777777" w:rsidR="00A761A4" w:rsidRPr="00D62A06" w:rsidRDefault="00A761A4" w:rsidP="000D2BA1">
            <w:pPr>
              <w:spacing w:after="120"/>
              <w:rPr>
                <w:rFonts w:ascii="Times New Roman" w:hAnsi="Times New Roman"/>
                <w:b/>
                <w:sz w:val="20"/>
                <w:szCs w:val="20"/>
                <w:lang w:val="fr-CH"/>
              </w:rPr>
            </w:pPr>
          </w:p>
        </w:tc>
      </w:tr>
      <w:tr w:rsidR="00A761A4" w:rsidRPr="00E65A0E" w14:paraId="32BAF9E3" w14:textId="77777777" w:rsidTr="0066162A">
        <w:trPr>
          <w:trHeight w:val="24"/>
        </w:trPr>
        <w:tc>
          <w:tcPr>
            <w:tcW w:w="2694" w:type="dxa"/>
            <w:shd w:val="clear" w:color="auto" w:fill="F3F3F3"/>
            <w:vAlign w:val="center"/>
          </w:tcPr>
          <w:p w14:paraId="4AA7697D" w14:textId="77777777" w:rsidR="00A761A4" w:rsidRPr="00D62A06" w:rsidRDefault="00A761A4" w:rsidP="000D2BA1">
            <w:pPr>
              <w:spacing w:before="60" w:after="60"/>
              <w:ind w:left="318"/>
              <w:jc w:val="left"/>
              <w:rPr>
                <w:b/>
                <w:sz w:val="16"/>
                <w:szCs w:val="16"/>
                <w:lang w:val="fr-CH"/>
              </w:rPr>
            </w:pPr>
            <w:r w:rsidRPr="00D62A06">
              <w:rPr>
                <w:b/>
                <w:sz w:val="16"/>
                <w:szCs w:val="16"/>
                <w:lang w:val="fr-CH"/>
              </w:rPr>
              <w:t>No. TVA</w:t>
            </w:r>
          </w:p>
        </w:tc>
        <w:tc>
          <w:tcPr>
            <w:tcW w:w="6829" w:type="dxa"/>
            <w:gridSpan w:val="3"/>
            <w:tcBorders>
              <w:top w:val="single" w:sz="4" w:space="0" w:color="auto"/>
            </w:tcBorders>
          </w:tcPr>
          <w:p w14:paraId="1386BADA" w14:textId="77777777" w:rsidR="00A761A4" w:rsidRPr="00D62A06" w:rsidRDefault="00A761A4" w:rsidP="000D2BA1">
            <w:pPr>
              <w:spacing w:after="120"/>
              <w:rPr>
                <w:sz w:val="20"/>
                <w:szCs w:val="20"/>
                <w:lang w:val="fr-CH"/>
              </w:rPr>
            </w:pPr>
          </w:p>
        </w:tc>
      </w:tr>
      <w:tr w:rsidR="00A761A4" w:rsidRPr="00E65A0E" w14:paraId="6348D7E6" w14:textId="77777777" w:rsidTr="0066162A">
        <w:trPr>
          <w:trHeight w:val="24"/>
        </w:trPr>
        <w:tc>
          <w:tcPr>
            <w:tcW w:w="2694" w:type="dxa"/>
            <w:shd w:val="clear" w:color="auto" w:fill="F3F3F3"/>
            <w:vAlign w:val="center"/>
          </w:tcPr>
          <w:p w14:paraId="4A115840" w14:textId="77777777" w:rsidR="00A761A4" w:rsidRPr="00D62A06" w:rsidRDefault="00A761A4" w:rsidP="000D2BA1">
            <w:pPr>
              <w:spacing w:before="60" w:after="60"/>
              <w:ind w:left="318"/>
              <w:jc w:val="left"/>
              <w:rPr>
                <w:b/>
                <w:sz w:val="16"/>
                <w:szCs w:val="16"/>
                <w:lang w:val="fr-CH"/>
              </w:rPr>
            </w:pPr>
            <w:r w:rsidRPr="00D62A06">
              <w:rPr>
                <w:b/>
                <w:sz w:val="16"/>
                <w:szCs w:val="16"/>
                <w:lang w:val="fr-CH"/>
              </w:rPr>
              <w:t>Capital social</w:t>
            </w:r>
          </w:p>
        </w:tc>
        <w:tc>
          <w:tcPr>
            <w:tcW w:w="6829" w:type="dxa"/>
            <w:gridSpan w:val="3"/>
            <w:tcBorders>
              <w:top w:val="single" w:sz="4" w:space="0" w:color="auto"/>
            </w:tcBorders>
          </w:tcPr>
          <w:p w14:paraId="1673607A" w14:textId="77777777" w:rsidR="00A761A4" w:rsidRPr="00D62A06" w:rsidRDefault="00A761A4" w:rsidP="000D2BA1">
            <w:pPr>
              <w:spacing w:after="120"/>
              <w:rPr>
                <w:rFonts w:ascii="Times New Roman" w:hAnsi="Times New Roman"/>
                <w:b/>
                <w:sz w:val="20"/>
                <w:szCs w:val="20"/>
                <w:lang w:val="fr-CH"/>
              </w:rPr>
            </w:pPr>
          </w:p>
        </w:tc>
      </w:tr>
      <w:tr w:rsidR="00E21999" w:rsidRPr="00E65A0E" w14:paraId="3B416A6C" w14:textId="77777777" w:rsidTr="0066162A">
        <w:trPr>
          <w:trHeight w:val="24"/>
        </w:trPr>
        <w:tc>
          <w:tcPr>
            <w:tcW w:w="2694" w:type="dxa"/>
            <w:shd w:val="clear" w:color="auto" w:fill="F3F3F3"/>
            <w:vAlign w:val="center"/>
          </w:tcPr>
          <w:p w14:paraId="4CCCE04C" w14:textId="77777777" w:rsidR="00E21999" w:rsidRPr="00D62A06" w:rsidRDefault="00E21999" w:rsidP="000D2BA1">
            <w:pPr>
              <w:spacing w:before="60" w:after="60"/>
              <w:ind w:left="318"/>
              <w:jc w:val="left"/>
              <w:rPr>
                <w:b/>
                <w:sz w:val="16"/>
                <w:szCs w:val="16"/>
                <w:lang w:val="fr-CH"/>
              </w:rPr>
            </w:pPr>
            <w:r w:rsidRPr="00D62A06">
              <w:rPr>
                <w:b/>
                <w:sz w:val="16"/>
                <w:szCs w:val="16"/>
                <w:lang w:val="fr-CH"/>
              </w:rPr>
              <w:t>Site web</w:t>
            </w:r>
          </w:p>
        </w:tc>
        <w:tc>
          <w:tcPr>
            <w:tcW w:w="6829" w:type="dxa"/>
            <w:gridSpan w:val="3"/>
            <w:tcBorders>
              <w:top w:val="single" w:sz="4" w:space="0" w:color="auto"/>
            </w:tcBorders>
          </w:tcPr>
          <w:p w14:paraId="6AC5A46A" w14:textId="77777777" w:rsidR="00E21999" w:rsidRPr="00D62A06" w:rsidRDefault="00E21999" w:rsidP="000D2BA1">
            <w:pPr>
              <w:spacing w:after="120"/>
              <w:rPr>
                <w:rFonts w:ascii="Times New Roman" w:hAnsi="Times New Roman"/>
                <w:b/>
                <w:sz w:val="20"/>
                <w:szCs w:val="20"/>
                <w:lang w:val="fr-CH"/>
              </w:rPr>
            </w:pPr>
          </w:p>
        </w:tc>
      </w:tr>
    </w:tbl>
    <w:p w14:paraId="061EDD58" w14:textId="77777777" w:rsidR="008421B3" w:rsidRPr="00D62A06" w:rsidRDefault="008421B3" w:rsidP="008421B3">
      <w:pPr>
        <w:pStyle w:val="Title2-LuxDev"/>
        <w:numPr>
          <w:ilvl w:val="0"/>
          <w:numId w:val="0"/>
        </w:numPr>
        <w:spacing w:before="0" w:after="0"/>
        <w:ind w:left="567"/>
        <w:rPr>
          <w:sz w:val="20"/>
          <w:szCs w:val="20"/>
          <w:lang w:val="fr-CH"/>
        </w:rPr>
      </w:pPr>
    </w:p>
    <w:p w14:paraId="024200ED" w14:textId="25490301" w:rsidR="0035098D" w:rsidRPr="00D62A06" w:rsidRDefault="0035098D" w:rsidP="008421B3">
      <w:pPr>
        <w:pStyle w:val="Title2-LuxDev"/>
        <w:numPr>
          <w:ilvl w:val="1"/>
          <w:numId w:val="2"/>
        </w:numPr>
        <w:spacing w:before="120"/>
        <w:rPr>
          <w:sz w:val="20"/>
          <w:szCs w:val="20"/>
          <w:lang w:val="fr-CH"/>
        </w:rPr>
      </w:pPr>
      <w:r w:rsidRPr="00D62A06">
        <w:rPr>
          <w:sz w:val="20"/>
          <w:szCs w:val="20"/>
          <w:lang w:val="fr-CH"/>
        </w:rPr>
        <w:t>Personne de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5"/>
      </w:tblGrid>
      <w:tr w:rsidR="00BA5648" w:rsidRPr="00E65A0E" w14:paraId="0EC3CBD4" w14:textId="77777777" w:rsidTr="00B81DA4">
        <w:tc>
          <w:tcPr>
            <w:tcW w:w="2694" w:type="dxa"/>
            <w:shd w:val="pct5" w:color="auto" w:fill="FFFFFF"/>
          </w:tcPr>
          <w:p w14:paraId="01BD5577" w14:textId="2EF472BC" w:rsidR="00BA5648" w:rsidRPr="00D62A06" w:rsidRDefault="00BA5648" w:rsidP="002069DC">
            <w:pPr>
              <w:spacing w:before="60" w:after="60"/>
              <w:ind w:left="33"/>
              <w:rPr>
                <w:rFonts w:ascii="Times New Roman" w:hAnsi="Times New Roman"/>
                <w:b/>
                <w:sz w:val="20"/>
                <w:szCs w:val="20"/>
                <w:lang w:val="fr-CH"/>
              </w:rPr>
            </w:pPr>
            <w:r w:rsidRPr="00D62A06">
              <w:rPr>
                <w:b/>
                <w:sz w:val="20"/>
                <w:szCs w:val="20"/>
                <w:lang w:val="fr-CH"/>
              </w:rPr>
              <w:t>Nom</w:t>
            </w:r>
          </w:p>
        </w:tc>
        <w:tc>
          <w:tcPr>
            <w:tcW w:w="6945" w:type="dxa"/>
          </w:tcPr>
          <w:p w14:paraId="57846FD9" w14:textId="77777777" w:rsidR="00BA5648" w:rsidRPr="00D62A06" w:rsidRDefault="00BA5648" w:rsidP="002069DC">
            <w:pPr>
              <w:spacing w:before="60" w:after="60"/>
              <w:ind w:left="357"/>
              <w:rPr>
                <w:rFonts w:ascii="Times New Roman" w:hAnsi="Times New Roman"/>
                <w:sz w:val="20"/>
                <w:szCs w:val="20"/>
                <w:lang w:val="fr-CH"/>
              </w:rPr>
            </w:pPr>
          </w:p>
        </w:tc>
      </w:tr>
      <w:tr w:rsidR="005C65A1" w:rsidRPr="00E65A0E" w14:paraId="1B25F2D1" w14:textId="77777777" w:rsidTr="00B81DA4">
        <w:tc>
          <w:tcPr>
            <w:tcW w:w="2694" w:type="dxa"/>
            <w:shd w:val="pct5" w:color="auto" w:fill="FFFFFF"/>
          </w:tcPr>
          <w:p w14:paraId="38A773EF" w14:textId="3E402257" w:rsidR="005C65A1" w:rsidRPr="00D62A06" w:rsidRDefault="005C65A1" w:rsidP="002069DC">
            <w:pPr>
              <w:spacing w:before="60" w:after="60"/>
              <w:ind w:left="33"/>
              <w:rPr>
                <w:b/>
                <w:sz w:val="20"/>
                <w:szCs w:val="20"/>
                <w:lang w:val="fr-CH"/>
              </w:rPr>
            </w:pPr>
            <w:r w:rsidRPr="00D62A06">
              <w:rPr>
                <w:b/>
                <w:sz w:val="20"/>
                <w:szCs w:val="20"/>
                <w:lang w:val="fr-CH"/>
              </w:rPr>
              <w:t>Fonction</w:t>
            </w:r>
          </w:p>
        </w:tc>
        <w:tc>
          <w:tcPr>
            <w:tcW w:w="6945" w:type="dxa"/>
          </w:tcPr>
          <w:p w14:paraId="0B176262" w14:textId="77777777" w:rsidR="005C65A1" w:rsidRPr="00D62A06" w:rsidRDefault="005C65A1" w:rsidP="002069DC">
            <w:pPr>
              <w:spacing w:before="60" w:after="60"/>
              <w:ind w:left="357"/>
              <w:rPr>
                <w:rFonts w:ascii="Times New Roman" w:hAnsi="Times New Roman"/>
                <w:sz w:val="20"/>
                <w:szCs w:val="20"/>
                <w:lang w:val="fr-CH"/>
              </w:rPr>
            </w:pPr>
          </w:p>
        </w:tc>
      </w:tr>
      <w:tr w:rsidR="00BA5648" w:rsidRPr="00E65A0E" w14:paraId="1993543A" w14:textId="77777777" w:rsidTr="00B81DA4">
        <w:tc>
          <w:tcPr>
            <w:tcW w:w="2694" w:type="dxa"/>
            <w:shd w:val="pct5" w:color="auto" w:fill="FFFFFF"/>
          </w:tcPr>
          <w:p w14:paraId="13DE5A27" w14:textId="64DA4FCE" w:rsidR="00BA5648" w:rsidRPr="00D62A06" w:rsidRDefault="00E170E3" w:rsidP="005859E7">
            <w:pPr>
              <w:spacing w:before="60" w:after="60"/>
              <w:ind w:left="33"/>
              <w:rPr>
                <w:rFonts w:ascii="Times New Roman" w:hAnsi="Times New Roman"/>
                <w:b/>
                <w:sz w:val="20"/>
                <w:szCs w:val="20"/>
                <w:lang w:val="fr-CH"/>
              </w:rPr>
            </w:pPr>
            <w:r w:rsidRPr="00D62A06">
              <w:rPr>
                <w:b/>
                <w:sz w:val="20"/>
                <w:szCs w:val="20"/>
                <w:lang w:val="fr-CH"/>
              </w:rPr>
              <w:t xml:space="preserve">No. </w:t>
            </w:r>
            <w:r w:rsidR="005859E7" w:rsidRPr="00D62A06">
              <w:rPr>
                <w:b/>
                <w:sz w:val="20"/>
                <w:szCs w:val="20"/>
                <w:lang w:val="fr-CH"/>
              </w:rPr>
              <w:t>t</w:t>
            </w:r>
            <w:r w:rsidRPr="00D62A06">
              <w:rPr>
                <w:b/>
                <w:sz w:val="20"/>
                <w:szCs w:val="20"/>
                <w:lang w:val="fr-CH"/>
              </w:rPr>
              <w:t>éléphone</w:t>
            </w:r>
          </w:p>
        </w:tc>
        <w:tc>
          <w:tcPr>
            <w:tcW w:w="6945" w:type="dxa"/>
          </w:tcPr>
          <w:p w14:paraId="54353DDE" w14:textId="0721B12A" w:rsidR="00BA5648" w:rsidRPr="00D62A06" w:rsidRDefault="00BA5648" w:rsidP="002069DC">
            <w:pPr>
              <w:spacing w:before="60" w:after="60"/>
              <w:ind w:left="357"/>
              <w:rPr>
                <w:rFonts w:ascii="Times New Roman" w:hAnsi="Times New Roman"/>
                <w:sz w:val="20"/>
                <w:szCs w:val="20"/>
                <w:lang w:val="fr-CH"/>
              </w:rPr>
            </w:pPr>
          </w:p>
        </w:tc>
      </w:tr>
      <w:tr w:rsidR="00E170E3" w:rsidRPr="00E65A0E" w14:paraId="16D34A55" w14:textId="77777777" w:rsidTr="00B81DA4">
        <w:tc>
          <w:tcPr>
            <w:tcW w:w="2694" w:type="dxa"/>
            <w:shd w:val="pct5" w:color="auto" w:fill="FFFFFF"/>
          </w:tcPr>
          <w:p w14:paraId="3155DE6F" w14:textId="7499EBF7" w:rsidR="00E170E3" w:rsidRPr="00D62A06" w:rsidRDefault="00E170E3" w:rsidP="009A411E">
            <w:pPr>
              <w:spacing w:before="60" w:after="60"/>
              <w:ind w:left="33"/>
              <w:jc w:val="left"/>
              <w:rPr>
                <w:b/>
                <w:sz w:val="20"/>
                <w:szCs w:val="20"/>
                <w:lang w:val="fr-CH"/>
              </w:rPr>
            </w:pPr>
            <w:r w:rsidRPr="00D62A06">
              <w:rPr>
                <w:b/>
                <w:sz w:val="20"/>
                <w:szCs w:val="20"/>
                <w:lang w:val="fr-CH"/>
              </w:rPr>
              <w:t>Adresse électronique</w:t>
            </w:r>
          </w:p>
        </w:tc>
        <w:tc>
          <w:tcPr>
            <w:tcW w:w="6945" w:type="dxa"/>
          </w:tcPr>
          <w:p w14:paraId="464316ED" w14:textId="77777777" w:rsidR="00E170E3" w:rsidRPr="00D62A06" w:rsidRDefault="00E170E3" w:rsidP="002069DC">
            <w:pPr>
              <w:spacing w:before="60" w:after="60"/>
              <w:ind w:left="357"/>
              <w:rPr>
                <w:rFonts w:ascii="Times New Roman" w:hAnsi="Times New Roman"/>
                <w:sz w:val="20"/>
                <w:szCs w:val="20"/>
                <w:lang w:val="fr-CH"/>
              </w:rPr>
            </w:pPr>
          </w:p>
        </w:tc>
      </w:tr>
    </w:tbl>
    <w:p w14:paraId="6E2C33A2" w14:textId="29D19148" w:rsidR="00892D60" w:rsidRDefault="00892D60" w:rsidP="00892D60">
      <w:pPr>
        <w:pStyle w:val="Title2-LuxDev"/>
        <w:numPr>
          <w:ilvl w:val="0"/>
          <w:numId w:val="0"/>
        </w:numPr>
        <w:ind w:left="567"/>
        <w:rPr>
          <w:sz w:val="20"/>
          <w:szCs w:val="20"/>
          <w:lang w:val="fr-CH"/>
        </w:rPr>
      </w:pPr>
    </w:p>
    <w:p w14:paraId="67BF2F93" w14:textId="77777777" w:rsidR="00892D60" w:rsidRDefault="00892D60">
      <w:pPr>
        <w:spacing w:after="0"/>
        <w:jc w:val="left"/>
        <w:rPr>
          <w:b/>
          <w:bCs/>
          <w:sz w:val="20"/>
          <w:szCs w:val="20"/>
          <w:lang w:val="fr-CH"/>
        </w:rPr>
      </w:pPr>
      <w:r>
        <w:rPr>
          <w:sz w:val="20"/>
          <w:szCs w:val="20"/>
          <w:lang w:val="fr-CH"/>
        </w:rPr>
        <w:br w:type="page"/>
      </w:r>
    </w:p>
    <w:p w14:paraId="47B3C59C" w14:textId="0BEB0122" w:rsidR="00566221" w:rsidRPr="00D62A06" w:rsidRDefault="007A7554" w:rsidP="00F86D4E">
      <w:pPr>
        <w:pStyle w:val="Title2-LuxDev"/>
        <w:numPr>
          <w:ilvl w:val="1"/>
          <w:numId w:val="2"/>
        </w:numPr>
        <w:rPr>
          <w:sz w:val="20"/>
          <w:szCs w:val="20"/>
          <w:lang w:val="fr-CH"/>
        </w:rPr>
      </w:pPr>
      <w:r w:rsidRPr="00D62A06">
        <w:rPr>
          <w:sz w:val="20"/>
          <w:szCs w:val="20"/>
          <w:lang w:val="fr-CH"/>
        </w:rPr>
        <w:lastRenderedPageBreak/>
        <w:t>Identité</w:t>
      </w:r>
      <w:r w:rsidR="00566221" w:rsidRPr="00D62A06">
        <w:rPr>
          <w:sz w:val="20"/>
          <w:szCs w:val="20"/>
          <w:lang w:val="fr-CH"/>
        </w:rPr>
        <w:t xml:space="preserve"> des </w:t>
      </w:r>
      <w:r w:rsidR="00316407" w:rsidRPr="00D62A06">
        <w:rPr>
          <w:sz w:val="20"/>
          <w:szCs w:val="20"/>
          <w:lang w:val="fr-CH"/>
        </w:rPr>
        <w:t>partenaires associés</w:t>
      </w:r>
      <w:r w:rsidRPr="00D62A06">
        <w:rPr>
          <w:sz w:val="20"/>
          <w:szCs w:val="20"/>
          <w:lang w:val="fr-CH"/>
        </w:rPr>
        <w:t xml:space="preserve"> (si applicable)</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2351"/>
        <w:gridCol w:w="2352"/>
        <w:gridCol w:w="2268"/>
      </w:tblGrid>
      <w:tr w:rsidR="003C1F52" w:rsidRPr="00E65A0E" w14:paraId="3A51B004" w14:textId="77777777" w:rsidTr="001F50E9">
        <w:trPr>
          <w:trHeight w:val="265"/>
        </w:trPr>
        <w:tc>
          <w:tcPr>
            <w:tcW w:w="9665" w:type="dxa"/>
            <w:gridSpan w:val="4"/>
            <w:tcBorders>
              <w:top w:val="single" w:sz="4" w:space="0" w:color="auto"/>
            </w:tcBorders>
            <w:shd w:val="clear" w:color="auto" w:fill="F3F3F3"/>
            <w:vAlign w:val="center"/>
          </w:tcPr>
          <w:p w14:paraId="6235858F" w14:textId="34D5EB0D" w:rsidR="003C1F52" w:rsidRPr="00D62A06" w:rsidRDefault="003C1F52" w:rsidP="003C1F52">
            <w:pPr>
              <w:spacing w:before="60" w:after="60"/>
              <w:ind w:left="357"/>
              <w:rPr>
                <w:rFonts w:ascii="Times New Roman" w:hAnsi="Times New Roman"/>
                <w:b/>
                <w:sz w:val="20"/>
                <w:szCs w:val="20"/>
                <w:lang w:val="fr-CH"/>
              </w:rPr>
            </w:pPr>
            <w:r w:rsidRPr="00D62A06">
              <w:rPr>
                <w:b/>
                <w:sz w:val="20"/>
                <w:szCs w:val="20"/>
                <w:lang w:val="fr-CH"/>
              </w:rPr>
              <w:t xml:space="preserve">Partenaire associé 1 </w:t>
            </w:r>
          </w:p>
        </w:tc>
      </w:tr>
      <w:tr w:rsidR="00AD2A52" w:rsidRPr="003F5E7A" w14:paraId="0498C385" w14:textId="77777777" w:rsidTr="001F50E9">
        <w:trPr>
          <w:trHeight w:val="265"/>
        </w:trPr>
        <w:tc>
          <w:tcPr>
            <w:tcW w:w="2694" w:type="dxa"/>
            <w:tcBorders>
              <w:top w:val="single" w:sz="4" w:space="0" w:color="auto"/>
            </w:tcBorders>
            <w:shd w:val="clear" w:color="auto" w:fill="F3F3F3"/>
            <w:vAlign w:val="center"/>
          </w:tcPr>
          <w:p w14:paraId="1EA86114" w14:textId="03CB9534" w:rsidR="00AD2A52" w:rsidRPr="00D62A06" w:rsidRDefault="00AD2A52" w:rsidP="00F43D92">
            <w:pPr>
              <w:spacing w:before="60" w:after="60"/>
              <w:ind w:left="33"/>
              <w:jc w:val="left"/>
              <w:rPr>
                <w:b/>
                <w:sz w:val="20"/>
                <w:szCs w:val="20"/>
                <w:lang w:val="fr-CH"/>
              </w:rPr>
            </w:pPr>
            <w:r w:rsidRPr="00D62A06">
              <w:rPr>
                <w:b/>
                <w:sz w:val="20"/>
                <w:szCs w:val="20"/>
                <w:lang w:val="fr-CH"/>
              </w:rPr>
              <w:t>Nom de l’entreprise et coordonnées</w:t>
            </w:r>
          </w:p>
        </w:tc>
        <w:tc>
          <w:tcPr>
            <w:tcW w:w="6971" w:type="dxa"/>
            <w:gridSpan w:val="3"/>
            <w:tcBorders>
              <w:top w:val="single" w:sz="4" w:space="0" w:color="auto"/>
            </w:tcBorders>
          </w:tcPr>
          <w:p w14:paraId="34279D1F" w14:textId="77777777" w:rsidR="00AD2A52" w:rsidRPr="00D62A06" w:rsidRDefault="00AD2A52" w:rsidP="00F86D4E">
            <w:pPr>
              <w:spacing w:after="120"/>
              <w:ind w:left="357"/>
              <w:rPr>
                <w:sz w:val="20"/>
                <w:szCs w:val="20"/>
                <w:lang w:val="fr-CH"/>
              </w:rPr>
            </w:pPr>
          </w:p>
          <w:p w14:paraId="3CA0EC5F" w14:textId="77777777" w:rsidR="00AD2A52" w:rsidRPr="00D62A06" w:rsidRDefault="00AD2A52" w:rsidP="00F86D4E">
            <w:pPr>
              <w:spacing w:after="120"/>
              <w:ind w:left="357"/>
              <w:rPr>
                <w:sz w:val="20"/>
                <w:szCs w:val="20"/>
                <w:lang w:val="fr-CH"/>
              </w:rPr>
            </w:pPr>
          </w:p>
        </w:tc>
      </w:tr>
      <w:tr w:rsidR="00AD2A52" w:rsidRPr="00E65A0E" w14:paraId="7DA737BC" w14:textId="77777777" w:rsidTr="001F50E9">
        <w:trPr>
          <w:trHeight w:val="265"/>
        </w:trPr>
        <w:tc>
          <w:tcPr>
            <w:tcW w:w="2694" w:type="dxa"/>
            <w:shd w:val="clear" w:color="auto" w:fill="F3F3F3"/>
            <w:vAlign w:val="center"/>
          </w:tcPr>
          <w:p w14:paraId="09DD7D1D" w14:textId="7278F8EE" w:rsidR="00AD2A52" w:rsidRPr="00D62A06" w:rsidRDefault="00AD2A52" w:rsidP="00F43D92">
            <w:pPr>
              <w:spacing w:before="60" w:after="60"/>
              <w:ind w:left="33"/>
              <w:jc w:val="left"/>
              <w:rPr>
                <w:b/>
                <w:sz w:val="20"/>
                <w:szCs w:val="20"/>
                <w:lang w:val="fr-CH"/>
              </w:rPr>
            </w:pPr>
            <w:r w:rsidRPr="00D62A06">
              <w:rPr>
                <w:b/>
                <w:sz w:val="20"/>
                <w:szCs w:val="20"/>
                <w:lang w:val="fr-CH"/>
              </w:rPr>
              <w:t>Secteur</w:t>
            </w:r>
            <w:r w:rsidR="00DD3BF4" w:rsidRPr="00D62A06">
              <w:rPr>
                <w:b/>
                <w:sz w:val="20"/>
                <w:szCs w:val="20"/>
                <w:lang w:val="fr-CH"/>
              </w:rPr>
              <w:t>(</w:t>
            </w:r>
            <w:r w:rsidR="0090737C" w:rsidRPr="00D62A06">
              <w:rPr>
                <w:b/>
                <w:sz w:val="20"/>
                <w:szCs w:val="20"/>
                <w:lang w:val="fr-CH"/>
              </w:rPr>
              <w:t>s</w:t>
            </w:r>
            <w:r w:rsidR="00DD3BF4" w:rsidRPr="00D62A06">
              <w:rPr>
                <w:b/>
                <w:sz w:val="20"/>
                <w:szCs w:val="20"/>
                <w:lang w:val="fr-CH"/>
              </w:rPr>
              <w:t>)</w:t>
            </w:r>
            <w:r w:rsidRPr="00D62A06">
              <w:rPr>
                <w:b/>
                <w:sz w:val="20"/>
                <w:szCs w:val="20"/>
                <w:lang w:val="fr-CH"/>
              </w:rPr>
              <w:t xml:space="preserve"> d’activités</w:t>
            </w:r>
          </w:p>
        </w:tc>
        <w:tc>
          <w:tcPr>
            <w:tcW w:w="6971" w:type="dxa"/>
            <w:gridSpan w:val="3"/>
            <w:tcBorders>
              <w:top w:val="single" w:sz="4" w:space="0" w:color="auto"/>
            </w:tcBorders>
          </w:tcPr>
          <w:p w14:paraId="11156A99" w14:textId="74DE2B07" w:rsidR="00AD2A52" w:rsidRPr="00D62A06" w:rsidRDefault="00AD2A52" w:rsidP="00F86D4E">
            <w:pPr>
              <w:spacing w:after="120"/>
              <w:ind w:left="357"/>
              <w:rPr>
                <w:sz w:val="20"/>
                <w:szCs w:val="20"/>
                <w:lang w:val="fr-CH"/>
              </w:rPr>
            </w:pPr>
          </w:p>
        </w:tc>
      </w:tr>
      <w:tr w:rsidR="00316407" w:rsidRPr="00E65A0E" w14:paraId="04EE2CAD" w14:textId="77777777" w:rsidTr="001F50E9">
        <w:trPr>
          <w:trHeight w:val="265"/>
        </w:trPr>
        <w:tc>
          <w:tcPr>
            <w:tcW w:w="2694" w:type="dxa"/>
            <w:tcBorders>
              <w:top w:val="single" w:sz="4" w:space="0" w:color="auto"/>
            </w:tcBorders>
            <w:shd w:val="clear" w:color="auto" w:fill="F3F3F3"/>
            <w:vAlign w:val="center"/>
          </w:tcPr>
          <w:p w14:paraId="501631AC" w14:textId="40349521" w:rsidR="00316407" w:rsidRPr="00D62A06" w:rsidRDefault="00316407" w:rsidP="00F43D92">
            <w:pPr>
              <w:spacing w:before="60" w:after="60"/>
              <w:ind w:left="33"/>
              <w:jc w:val="left"/>
              <w:rPr>
                <w:b/>
                <w:sz w:val="20"/>
                <w:szCs w:val="20"/>
                <w:lang w:val="fr-CH"/>
              </w:rPr>
            </w:pPr>
            <w:r w:rsidRPr="00D62A06">
              <w:rPr>
                <w:b/>
                <w:sz w:val="20"/>
                <w:szCs w:val="20"/>
                <w:lang w:val="fr-CH"/>
              </w:rPr>
              <w:t>Date de création</w:t>
            </w:r>
          </w:p>
        </w:tc>
        <w:tc>
          <w:tcPr>
            <w:tcW w:w="6971" w:type="dxa"/>
            <w:gridSpan w:val="3"/>
            <w:tcBorders>
              <w:top w:val="single" w:sz="4" w:space="0" w:color="auto"/>
            </w:tcBorders>
          </w:tcPr>
          <w:p w14:paraId="7E7C62FB" w14:textId="77777777" w:rsidR="00316407" w:rsidRPr="00D62A06" w:rsidRDefault="00316407" w:rsidP="00316407">
            <w:pPr>
              <w:spacing w:before="60" w:after="60"/>
              <w:ind w:left="318"/>
              <w:rPr>
                <w:b/>
                <w:sz w:val="16"/>
                <w:szCs w:val="16"/>
                <w:lang w:val="fr-CH"/>
              </w:rPr>
            </w:pPr>
          </w:p>
        </w:tc>
      </w:tr>
      <w:tr w:rsidR="00F43D92" w:rsidRPr="001F50E9" w14:paraId="78BD242E" w14:textId="77777777" w:rsidTr="001F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0"/>
        </w:trPr>
        <w:tc>
          <w:tcPr>
            <w:tcW w:w="2694" w:type="dxa"/>
            <w:vMerge w:val="restart"/>
            <w:shd w:val="clear" w:color="auto" w:fill="F3F3F3"/>
            <w:vAlign w:val="center"/>
          </w:tcPr>
          <w:p w14:paraId="426D8A0E" w14:textId="23B27E2A" w:rsidR="00F43D92" w:rsidRDefault="00F43D92" w:rsidP="000D2BA1">
            <w:pPr>
              <w:spacing w:before="60" w:after="60"/>
              <w:ind w:left="33"/>
              <w:jc w:val="left"/>
              <w:rPr>
                <w:b/>
                <w:sz w:val="20"/>
                <w:szCs w:val="20"/>
                <w:lang w:val="fr-CH"/>
              </w:rPr>
            </w:pPr>
            <w:r w:rsidRPr="00D62A06">
              <w:rPr>
                <w:b/>
                <w:sz w:val="20"/>
                <w:szCs w:val="20"/>
                <w:lang w:val="fr-CH"/>
              </w:rPr>
              <w:t xml:space="preserve">Chiffre d’affaires (EUR) du partenaire </w:t>
            </w:r>
            <w:r w:rsidR="00E65A0E">
              <w:rPr>
                <w:b/>
                <w:sz w:val="20"/>
                <w:szCs w:val="20"/>
                <w:lang w:val="fr-CH"/>
              </w:rPr>
              <w:t>associé</w:t>
            </w:r>
            <w:r w:rsidR="00E65A0E" w:rsidRPr="001F50E9">
              <w:rPr>
                <w:b/>
                <w:sz w:val="20"/>
                <w:szCs w:val="20"/>
                <w:lang w:val="fr-CH"/>
              </w:rPr>
              <w:t xml:space="preserve"> </w:t>
            </w:r>
          </w:p>
          <w:p w14:paraId="5AEF4EAC" w14:textId="7F561825" w:rsidR="00E65A0E" w:rsidRPr="001F50E9" w:rsidRDefault="00E65A0E" w:rsidP="000D2BA1">
            <w:pPr>
              <w:spacing w:before="60" w:after="60"/>
              <w:ind w:left="33"/>
              <w:jc w:val="left"/>
              <w:rPr>
                <w:b/>
                <w:sz w:val="20"/>
                <w:szCs w:val="20"/>
                <w:lang w:val="fr-CH"/>
              </w:rPr>
            </w:pPr>
            <w:r w:rsidRPr="00B853CA">
              <w:rPr>
                <w:i/>
                <w:sz w:val="16"/>
                <w:szCs w:val="16"/>
                <w:lang w:val="fr-CH"/>
              </w:rPr>
              <w:t xml:space="preserve">Les candidats sont invités à joindre les derniers états </w:t>
            </w:r>
            <w:r>
              <w:rPr>
                <w:i/>
                <w:sz w:val="16"/>
                <w:szCs w:val="16"/>
                <w:lang w:val="fr-CH"/>
              </w:rPr>
              <w:t>financiers</w:t>
            </w:r>
            <w:r w:rsidRPr="00B853CA">
              <w:rPr>
                <w:i/>
                <w:sz w:val="16"/>
                <w:szCs w:val="16"/>
                <w:lang w:val="fr-CH"/>
              </w:rPr>
              <w:t xml:space="preserve"> </w:t>
            </w:r>
            <w:r>
              <w:rPr>
                <w:i/>
                <w:sz w:val="16"/>
                <w:szCs w:val="16"/>
                <w:lang w:val="fr-CH"/>
              </w:rPr>
              <w:t>de l’entreprise</w:t>
            </w:r>
          </w:p>
        </w:tc>
        <w:tc>
          <w:tcPr>
            <w:tcW w:w="2351" w:type="dxa"/>
            <w:shd w:val="clear" w:color="auto" w:fill="auto"/>
            <w:vAlign w:val="center"/>
          </w:tcPr>
          <w:p w14:paraId="29AA0E4D" w14:textId="57576EAD" w:rsidR="00F43D92" w:rsidRPr="001F50E9" w:rsidRDefault="00F43D92" w:rsidP="000D2BA1">
            <w:pPr>
              <w:spacing w:before="60" w:after="60"/>
              <w:jc w:val="center"/>
              <w:rPr>
                <w:sz w:val="20"/>
                <w:szCs w:val="20"/>
                <w:lang w:val="fr-CH"/>
              </w:rPr>
            </w:pPr>
            <w:r w:rsidRPr="001F50E9">
              <w:rPr>
                <w:sz w:val="20"/>
                <w:szCs w:val="20"/>
                <w:lang w:val="fr-CH"/>
              </w:rPr>
              <w:t>20</w:t>
            </w:r>
            <w:r w:rsidR="00456949">
              <w:rPr>
                <w:sz w:val="20"/>
                <w:szCs w:val="20"/>
                <w:lang w:val="fr-CH"/>
              </w:rPr>
              <w:t>2</w:t>
            </w:r>
            <w:r w:rsidR="00541FB9">
              <w:rPr>
                <w:sz w:val="20"/>
                <w:szCs w:val="20"/>
                <w:lang w:val="fr-CH"/>
              </w:rPr>
              <w:t>1</w:t>
            </w:r>
          </w:p>
        </w:tc>
        <w:tc>
          <w:tcPr>
            <w:tcW w:w="2352" w:type="dxa"/>
            <w:shd w:val="clear" w:color="auto" w:fill="auto"/>
            <w:vAlign w:val="center"/>
          </w:tcPr>
          <w:p w14:paraId="7BF37670" w14:textId="6E1A3F79" w:rsidR="00F43D92" w:rsidRPr="001F50E9" w:rsidRDefault="00F43D92" w:rsidP="000D2BA1">
            <w:pPr>
              <w:spacing w:before="60" w:after="60"/>
              <w:jc w:val="center"/>
              <w:rPr>
                <w:sz w:val="20"/>
                <w:szCs w:val="20"/>
                <w:lang w:val="fr-CH"/>
              </w:rPr>
            </w:pPr>
            <w:r w:rsidRPr="001F50E9">
              <w:rPr>
                <w:sz w:val="20"/>
                <w:szCs w:val="20"/>
                <w:lang w:val="fr-CH"/>
              </w:rPr>
              <w:t>20</w:t>
            </w:r>
            <w:r w:rsidR="00E11660">
              <w:rPr>
                <w:sz w:val="20"/>
                <w:szCs w:val="20"/>
                <w:lang w:val="fr-CH"/>
              </w:rPr>
              <w:t>2</w:t>
            </w:r>
            <w:r w:rsidR="00541FB9">
              <w:rPr>
                <w:sz w:val="20"/>
                <w:szCs w:val="20"/>
                <w:lang w:val="fr-CH"/>
              </w:rPr>
              <w:t>2</w:t>
            </w:r>
          </w:p>
        </w:tc>
        <w:tc>
          <w:tcPr>
            <w:tcW w:w="2268" w:type="dxa"/>
            <w:shd w:val="clear" w:color="auto" w:fill="auto"/>
            <w:vAlign w:val="center"/>
          </w:tcPr>
          <w:p w14:paraId="4613980E" w14:textId="68506A48" w:rsidR="00F43D92" w:rsidRPr="001F50E9" w:rsidRDefault="00F43D92" w:rsidP="000D2BA1">
            <w:pPr>
              <w:spacing w:before="60" w:after="60"/>
              <w:jc w:val="center"/>
              <w:rPr>
                <w:sz w:val="20"/>
                <w:szCs w:val="20"/>
                <w:lang w:val="fr-CH"/>
              </w:rPr>
            </w:pPr>
            <w:r w:rsidRPr="001F50E9">
              <w:rPr>
                <w:sz w:val="20"/>
                <w:szCs w:val="20"/>
                <w:lang w:val="fr-CH"/>
              </w:rPr>
              <w:t>20</w:t>
            </w:r>
            <w:r w:rsidR="00E65A0E">
              <w:rPr>
                <w:sz w:val="20"/>
                <w:szCs w:val="20"/>
                <w:lang w:val="fr-CH"/>
              </w:rPr>
              <w:t>2</w:t>
            </w:r>
            <w:r w:rsidR="00541FB9">
              <w:rPr>
                <w:sz w:val="20"/>
                <w:szCs w:val="20"/>
                <w:lang w:val="fr-CH"/>
              </w:rPr>
              <w:t>3</w:t>
            </w:r>
          </w:p>
        </w:tc>
      </w:tr>
      <w:tr w:rsidR="00F43D92" w:rsidRPr="001F50E9" w14:paraId="762538D5" w14:textId="77777777" w:rsidTr="001F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0"/>
        </w:trPr>
        <w:tc>
          <w:tcPr>
            <w:tcW w:w="2694" w:type="dxa"/>
            <w:vMerge/>
            <w:shd w:val="clear" w:color="auto" w:fill="F3F3F3"/>
            <w:vAlign w:val="center"/>
          </w:tcPr>
          <w:p w14:paraId="0B21E36A" w14:textId="77777777" w:rsidR="00F43D92" w:rsidRPr="001F50E9" w:rsidRDefault="00F43D92" w:rsidP="000D2BA1">
            <w:pPr>
              <w:spacing w:before="60" w:after="60"/>
              <w:ind w:left="33"/>
              <w:jc w:val="left"/>
              <w:rPr>
                <w:b/>
                <w:sz w:val="20"/>
                <w:szCs w:val="20"/>
                <w:lang w:val="fr-CH"/>
              </w:rPr>
            </w:pPr>
          </w:p>
        </w:tc>
        <w:tc>
          <w:tcPr>
            <w:tcW w:w="2351" w:type="dxa"/>
            <w:shd w:val="clear" w:color="auto" w:fill="auto"/>
            <w:vAlign w:val="center"/>
          </w:tcPr>
          <w:p w14:paraId="2E1DFFCC" w14:textId="77777777" w:rsidR="00F43D92" w:rsidRPr="001F50E9" w:rsidRDefault="00F43D92" w:rsidP="000D2BA1">
            <w:pPr>
              <w:spacing w:before="60" w:after="60"/>
              <w:jc w:val="center"/>
              <w:rPr>
                <w:sz w:val="20"/>
                <w:szCs w:val="20"/>
                <w:lang w:val="fr-CH"/>
              </w:rPr>
            </w:pPr>
          </w:p>
        </w:tc>
        <w:tc>
          <w:tcPr>
            <w:tcW w:w="2352" w:type="dxa"/>
            <w:shd w:val="clear" w:color="auto" w:fill="auto"/>
            <w:vAlign w:val="center"/>
          </w:tcPr>
          <w:p w14:paraId="4FEB07FB" w14:textId="77777777" w:rsidR="00F43D92" w:rsidRPr="001F50E9" w:rsidRDefault="00F43D92" w:rsidP="000D2BA1">
            <w:pPr>
              <w:spacing w:before="60" w:after="60"/>
              <w:jc w:val="center"/>
              <w:rPr>
                <w:sz w:val="20"/>
                <w:szCs w:val="20"/>
                <w:lang w:val="fr-CH"/>
              </w:rPr>
            </w:pPr>
          </w:p>
        </w:tc>
        <w:tc>
          <w:tcPr>
            <w:tcW w:w="2268" w:type="dxa"/>
            <w:shd w:val="clear" w:color="auto" w:fill="auto"/>
            <w:vAlign w:val="center"/>
          </w:tcPr>
          <w:p w14:paraId="069DFDFB" w14:textId="77777777" w:rsidR="00F43D92" w:rsidRPr="001F50E9" w:rsidRDefault="00F43D92" w:rsidP="000D2BA1">
            <w:pPr>
              <w:spacing w:before="60" w:after="60"/>
              <w:jc w:val="center"/>
              <w:rPr>
                <w:sz w:val="20"/>
                <w:szCs w:val="20"/>
                <w:lang w:val="fr-CH"/>
              </w:rPr>
            </w:pPr>
          </w:p>
        </w:tc>
      </w:tr>
      <w:tr w:rsidR="00F43D92" w:rsidRPr="003F5E7A" w14:paraId="31B9ACB8" w14:textId="77777777" w:rsidTr="001F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068"/>
        </w:trPr>
        <w:tc>
          <w:tcPr>
            <w:tcW w:w="2694" w:type="dxa"/>
            <w:shd w:val="clear" w:color="auto" w:fill="F3F3F3"/>
            <w:vAlign w:val="center"/>
          </w:tcPr>
          <w:p w14:paraId="79FAF6D3" w14:textId="77777777" w:rsidR="00F43D92" w:rsidRPr="001F50E9" w:rsidRDefault="00F43D92" w:rsidP="000D2BA1">
            <w:pPr>
              <w:spacing w:before="60" w:after="60"/>
              <w:ind w:left="33"/>
              <w:jc w:val="left"/>
              <w:rPr>
                <w:b/>
                <w:sz w:val="20"/>
                <w:szCs w:val="20"/>
                <w:lang w:val="fr-CH"/>
              </w:rPr>
            </w:pPr>
            <w:r w:rsidRPr="001F50E9">
              <w:rPr>
                <w:b/>
                <w:sz w:val="20"/>
                <w:szCs w:val="20"/>
                <w:lang w:val="fr-CH"/>
              </w:rPr>
              <w:t>Description de l’activité de l’entreprise</w:t>
            </w:r>
          </w:p>
        </w:tc>
        <w:tc>
          <w:tcPr>
            <w:tcW w:w="6971" w:type="dxa"/>
            <w:gridSpan w:val="3"/>
            <w:shd w:val="clear" w:color="auto" w:fill="auto"/>
            <w:vAlign w:val="center"/>
          </w:tcPr>
          <w:p w14:paraId="2BDBFE5B" w14:textId="77777777" w:rsidR="00F43D92" w:rsidRPr="001F50E9" w:rsidRDefault="00F43D92" w:rsidP="000D2BA1">
            <w:pPr>
              <w:spacing w:before="60" w:after="60"/>
              <w:jc w:val="left"/>
              <w:rPr>
                <w:i/>
                <w:sz w:val="16"/>
                <w:szCs w:val="16"/>
                <w:lang w:val="fr-CH"/>
              </w:rPr>
            </w:pPr>
            <w:r w:rsidRPr="001F50E9">
              <w:rPr>
                <w:i/>
                <w:sz w:val="16"/>
                <w:szCs w:val="16"/>
                <w:lang w:val="fr-CH"/>
              </w:rPr>
              <w:t>Détailler ici en quelques lignes les principales activités commerciales de l’entreprise – Max ¼ page</w:t>
            </w:r>
          </w:p>
        </w:tc>
      </w:tr>
      <w:tr w:rsidR="00E65A0E" w:rsidRPr="003F5E7A" w14:paraId="258397EC" w14:textId="77777777" w:rsidTr="001F50E9">
        <w:trPr>
          <w:trHeight w:val="24"/>
        </w:trPr>
        <w:tc>
          <w:tcPr>
            <w:tcW w:w="2694" w:type="dxa"/>
            <w:shd w:val="clear" w:color="auto" w:fill="F3F3F3"/>
            <w:vAlign w:val="center"/>
          </w:tcPr>
          <w:p w14:paraId="0DA33425" w14:textId="77777777" w:rsidR="00E65A0E" w:rsidRPr="00B853CA" w:rsidRDefault="00E65A0E" w:rsidP="00B853CA">
            <w:pPr>
              <w:spacing w:before="60" w:after="60"/>
              <w:ind w:left="33"/>
              <w:jc w:val="left"/>
              <w:rPr>
                <w:b/>
                <w:sz w:val="16"/>
                <w:szCs w:val="16"/>
                <w:lang w:val="fr-CH"/>
              </w:rPr>
            </w:pPr>
            <w:r w:rsidRPr="00B853CA">
              <w:rPr>
                <w:b/>
                <w:sz w:val="20"/>
                <w:szCs w:val="20"/>
                <w:lang w:val="fr-CH"/>
              </w:rPr>
              <w:t>Nombre d’employés et répartition hommes / femmes</w:t>
            </w:r>
          </w:p>
        </w:tc>
        <w:tc>
          <w:tcPr>
            <w:tcW w:w="6971" w:type="dxa"/>
            <w:gridSpan w:val="3"/>
            <w:tcBorders>
              <w:top w:val="single" w:sz="4" w:space="0" w:color="auto"/>
            </w:tcBorders>
          </w:tcPr>
          <w:p w14:paraId="4914295C" w14:textId="77777777" w:rsidR="00E65A0E" w:rsidRPr="00B853CA" w:rsidRDefault="00E65A0E" w:rsidP="00B853CA">
            <w:pPr>
              <w:spacing w:after="120"/>
              <w:rPr>
                <w:rFonts w:ascii="Times New Roman" w:hAnsi="Times New Roman"/>
                <w:b/>
                <w:sz w:val="20"/>
                <w:szCs w:val="20"/>
                <w:lang w:val="fr-CH"/>
              </w:rPr>
            </w:pPr>
          </w:p>
        </w:tc>
      </w:tr>
      <w:tr w:rsidR="00F43D92" w:rsidRPr="003F5E7A" w14:paraId="50C6B369" w14:textId="77777777" w:rsidTr="001F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5"/>
        </w:trPr>
        <w:tc>
          <w:tcPr>
            <w:tcW w:w="2694" w:type="dxa"/>
            <w:shd w:val="clear" w:color="auto" w:fill="F3F3F3"/>
            <w:vAlign w:val="center"/>
          </w:tcPr>
          <w:p w14:paraId="34C8095F" w14:textId="670443B2" w:rsidR="00F43D92" w:rsidRPr="001F50E9" w:rsidRDefault="00F43D92" w:rsidP="000D2BA1">
            <w:pPr>
              <w:spacing w:before="60" w:after="60"/>
              <w:ind w:left="33"/>
              <w:jc w:val="left"/>
              <w:rPr>
                <w:b/>
                <w:sz w:val="20"/>
                <w:szCs w:val="20"/>
                <w:lang w:val="fr-CH"/>
              </w:rPr>
            </w:pPr>
            <w:r w:rsidRPr="001F50E9">
              <w:rPr>
                <w:b/>
                <w:sz w:val="20"/>
                <w:szCs w:val="20"/>
                <w:lang w:val="fr-CH"/>
              </w:rPr>
              <w:t>Expérience préalable dans les pays en développement)</w:t>
            </w:r>
          </w:p>
        </w:tc>
        <w:tc>
          <w:tcPr>
            <w:tcW w:w="6971" w:type="dxa"/>
            <w:gridSpan w:val="3"/>
            <w:shd w:val="clear" w:color="auto" w:fill="auto"/>
            <w:vAlign w:val="center"/>
          </w:tcPr>
          <w:p w14:paraId="791C611E" w14:textId="1F7774D0" w:rsidR="00F43D92" w:rsidRPr="001F50E9" w:rsidRDefault="00F43D92" w:rsidP="000D2BA1">
            <w:pPr>
              <w:spacing w:before="60" w:after="60"/>
              <w:jc w:val="left"/>
              <w:rPr>
                <w:i/>
                <w:sz w:val="16"/>
                <w:szCs w:val="16"/>
                <w:lang w:val="fr-CH"/>
              </w:rPr>
            </w:pPr>
            <w:r w:rsidRPr="001F50E9">
              <w:rPr>
                <w:i/>
                <w:sz w:val="16"/>
                <w:szCs w:val="16"/>
                <w:lang w:val="fr-CH"/>
              </w:rPr>
              <w:t xml:space="preserve">Détailler ici les expériences passées et/ou en cours de votre entreprise dans les </w:t>
            </w:r>
            <w:r w:rsidR="006F1603">
              <w:rPr>
                <w:i/>
                <w:sz w:val="16"/>
                <w:szCs w:val="16"/>
                <w:lang w:val="fr-CH"/>
              </w:rPr>
              <w:t>pays en développement</w:t>
            </w:r>
            <w:r w:rsidRPr="001F50E9">
              <w:rPr>
                <w:i/>
                <w:sz w:val="16"/>
                <w:szCs w:val="16"/>
                <w:lang w:val="fr-CH"/>
              </w:rPr>
              <w:t xml:space="preserve"> </w:t>
            </w:r>
          </w:p>
        </w:tc>
      </w:tr>
      <w:tr w:rsidR="00F43D92" w:rsidRPr="001F50E9" w14:paraId="0AF2CF12" w14:textId="77777777" w:rsidTr="001F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5"/>
        </w:trPr>
        <w:tc>
          <w:tcPr>
            <w:tcW w:w="2694" w:type="dxa"/>
            <w:tcBorders>
              <w:top w:val="single" w:sz="4" w:space="0" w:color="auto"/>
              <w:left w:val="single" w:sz="4" w:space="0" w:color="auto"/>
              <w:bottom w:val="single" w:sz="4" w:space="0" w:color="auto"/>
              <w:right w:val="single" w:sz="4" w:space="0" w:color="auto"/>
            </w:tcBorders>
            <w:shd w:val="clear" w:color="auto" w:fill="F3F3F3"/>
            <w:vAlign w:val="center"/>
          </w:tcPr>
          <w:p w14:paraId="71DD9231" w14:textId="08BCB52B" w:rsidR="00F43D92" w:rsidRPr="001F50E9" w:rsidRDefault="00B01DAF" w:rsidP="000D2BA1">
            <w:pPr>
              <w:spacing w:before="60" w:after="60"/>
              <w:ind w:left="33"/>
              <w:jc w:val="left"/>
              <w:rPr>
                <w:b/>
                <w:sz w:val="20"/>
                <w:szCs w:val="20"/>
                <w:lang w:val="fr-CH"/>
              </w:rPr>
            </w:pPr>
            <w:r w:rsidRPr="001F50E9">
              <w:rPr>
                <w:b/>
                <w:sz w:val="20"/>
                <w:szCs w:val="20"/>
                <w:lang w:val="fr-CH"/>
              </w:rPr>
              <w:t>Conduite responsable de l’entreprise</w:t>
            </w: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8A291" w14:textId="073631CC" w:rsidR="00093D1F" w:rsidRPr="001F50E9" w:rsidRDefault="00606A18" w:rsidP="000D2BA1">
            <w:pPr>
              <w:spacing w:before="60" w:after="60"/>
              <w:jc w:val="left"/>
              <w:rPr>
                <w:i/>
                <w:sz w:val="16"/>
                <w:szCs w:val="16"/>
                <w:lang w:val="fr-CH"/>
              </w:rPr>
            </w:pPr>
            <w:r w:rsidRPr="001F50E9">
              <w:rPr>
                <w:i/>
                <w:sz w:val="16"/>
                <w:szCs w:val="16"/>
                <w:lang w:val="fr-CH"/>
              </w:rPr>
              <w:t xml:space="preserve">Comment l’entreprise </w:t>
            </w:r>
            <w:proofErr w:type="spellStart"/>
            <w:r w:rsidRPr="001F50E9">
              <w:rPr>
                <w:i/>
                <w:sz w:val="16"/>
                <w:szCs w:val="16"/>
                <w:lang w:val="fr-CH"/>
              </w:rPr>
              <w:t>intègre</w:t>
            </w:r>
            <w:proofErr w:type="spellEnd"/>
            <w:r w:rsidRPr="001F50E9">
              <w:rPr>
                <w:i/>
                <w:sz w:val="16"/>
                <w:szCs w:val="16"/>
                <w:lang w:val="fr-CH"/>
              </w:rPr>
              <w:t xml:space="preserve"> les </w:t>
            </w:r>
            <w:proofErr w:type="spellStart"/>
            <w:r w:rsidRPr="001F50E9">
              <w:rPr>
                <w:i/>
                <w:sz w:val="16"/>
                <w:szCs w:val="16"/>
                <w:lang w:val="fr-CH"/>
              </w:rPr>
              <w:t>préoccupations</w:t>
            </w:r>
            <w:proofErr w:type="spellEnd"/>
            <w:r w:rsidRPr="001F50E9">
              <w:rPr>
                <w:i/>
                <w:sz w:val="16"/>
                <w:szCs w:val="16"/>
                <w:lang w:val="fr-CH"/>
              </w:rPr>
              <w:t xml:space="preserve"> sociales, environnementales et de bonne gouvernance dans sa </w:t>
            </w:r>
            <w:proofErr w:type="spellStart"/>
            <w:r w:rsidRPr="001F50E9">
              <w:rPr>
                <w:i/>
                <w:sz w:val="16"/>
                <w:szCs w:val="16"/>
                <w:lang w:val="fr-CH"/>
              </w:rPr>
              <w:t>stratégie</w:t>
            </w:r>
            <w:proofErr w:type="spellEnd"/>
            <w:r w:rsidRPr="001F50E9">
              <w:rPr>
                <w:i/>
                <w:sz w:val="16"/>
                <w:szCs w:val="16"/>
                <w:lang w:val="fr-CH"/>
              </w:rPr>
              <w:t xml:space="preserve"> et son </w:t>
            </w:r>
            <w:proofErr w:type="spellStart"/>
            <w:r w:rsidRPr="001F50E9">
              <w:rPr>
                <w:i/>
                <w:sz w:val="16"/>
                <w:szCs w:val="16"/>
                <w:lang w:val="fr-CH"/>
              </w:rPr>
              <w:t>développement</w:t>
            </w:r>
            <w:proofErr w:type="spellEnd"/>
            <w:r w:rsidRPr="001F50E9">
              <w:rPr>
                <w:i/>
                <w:sz w:val="16"/>
                <w:szCs w:val="16"/>
                <w:lang w:val="fr-CH"/>
              </w:rPr>
              <w:t xml:space="preserve"> </w:t>
            </w:r>
            <w:proofErr w:type="spellStart"/>
            <w:r w:rsidRPr="001F50E9">
              <w:rPr>
                <w:i/>
                <w:sz w:val="16"/>
                <w:szCs w:val="16"/>
                <w:lang w:val="fr-CH"/>
              </w:rPr>
              <w:t>économique</w:t>
            </w:r>
            <w:proofErr w:type="spellEnd"/>
            <w:r w:rsidRPr="001F50E9">
              <w:rPr>
                <w:i/>
                <w:sz w:val="16"/>
                <w:szCs w:val="16"/>
                <w:lang w:val="fr-CH"/>
              </w:rPr>
              <w:t xml:space="preserve"> </w:t>
            </w:r>
            <w:proofErr w:type="gramStart"/>
            <w:r w:rsidRPr="001F50E9">
              <w:rPr>
                <w:i/>
                <w:sz w:val="16"/>
                <w:szCs w:val="16"/>
                <w:lang w:val="fr-CH"/>
              </w:rPr>
              <w:t>comme par exemple</w:t>
            </w:r>
            <w:proofErr w:type="gramEnd"/>
            <w:r w:rsidRPr="001F50E9">
              <w:rPr>
                <w:i/>
                <w:sz w:val="16"/>
                <w:szCs w:val="16"/>
                <w:lang w:val="fr-CH"/>
              </w:rPr>
              <w:t xml:space="preserve"> le respect des principes directeurs de l’ONU relatifs aux droits de l’homme, des conditions de travail décentes, les règles de bonne gouvernance et les normes sectorielles en vigueur</w:t>
            </w:r>
            <w:r w:rsidR="00093D1F" w:rsidRPr="001F50E9">
              <w:rPr>
                <w:i/>
                <w:sz w:val="16"/>
                <w:szCs w:val="16"/>
                <w:lang w:val="fr-CH"/>
              </w:rPr>
              <w:t>.</w:t>
            </w:r>
          </w:p>
          <w:p w14:paraId="1B14A070" w14:textId="77777777" w:rsidR="00093D1F" w:rsidRPr="001F50E9" w:rsidRDefault="00093D1F" w:rsidP="000D2BA1">
            <w:pPr>
              <w:spacing w:before="60" w:after="60"/>
              <w:jc w:val="left"/>
              <w:rPr>
                <w:i/>
                <w:sz w:val="16"/>
                <w:szCs w:val="16"/>
                <w:lang w:val="fr-CH"/>
              </w:rPr>
            </w:pPr>
          </w:p>
          <w:p w14:paraId="5E234AA0" w14:textId="77777777" w:rsidR="00F43D92" w:rsidRPr="001F50E9" w:rsidRDefault="00F43D92" w:rsidP="000D2BA1">
            <w:pPr>
              <w:spacing w:before="60" w:after="60"/>
              <w:jc w:val="left"/>
              <w:rPr>
                <w:sz w:val="20"/>
                <w:szCs w:val="20"/>
                <w:lang w:val="fr-CH"/>
              </w:rPr>
            </w:pPr>
            <w:r w:rsidRPr="001F50E9">
              <w:rPr>
                <w:i/>
                <w:sz w:val="16"/>
                <w:szCs w:val="16"/>
                <w:lang w:val="fr-CH"/>
              </w:rPr>
              <w:t>Max ¼ page</w:t>
            </w:r>
          </w:p>
        </w:tc>
      </w:tr>
    </w:tbl>
    <w:p w14:paraId="0DAF17D0" w14:textId="780B7A8C" w:rsidR="00F43D92" w:rsidRPr="001F50E9" w:rsidRDefault="00635C1F" w:rsidP="00377B54">
      <w:pPr>
        <w:pStyle w:val="Title2-LuxDev"/>
        <w:numPr>
          <w:ilvl w:val="0"/>
          <w:numId w:val="0"/>
        </w:numPr>
        <w:spacing w:before="120" w:after="120"/>
        <w:ind w:left="360"/>
        <w:rPr>
          <w:b w:val="0"/>
          <w:bCs w:val="0"/>
          <w:sz w:val="20"/>
          <w:szCs w:val="20"/>
          <w:lang w:val="fr-CH"/>
        </w:rPr>
      </w:pPr>
      <w:r w:rsidRPr="001F50E9">
        <w:rPr>
          <w:b w:val="0"/>
          <w:bCs w:val="0"/>
          <w:sz w:val="20"/>
          <w:szCs w:val="20"/>
          <w:lang w:val="fr-CH"/>
        </w:rPr>
        <w:t xml:space="preserve">Chaque partenaire associé doit compléter le tableau </w:t>
      </w:r>
      <w:r w:rsidRPr="00635C1F">
        <w:rPr>
          <w:b w:val="0"/>
          <w:bCs w:val="0"/>
          <w:sz w:val="20"/>
          <w:szCs w:val="20"/>
          <w:lang w:val="fr-CH"/>
        </w:rPr>
        <w:t>ci-dessus</w:t>
      </w:r>
      <w:r>
        <w:rPr>
          <w:b w:val="0"/>
          <w:bCs w:val="0"/>
          <w:sz w:val="20"/>
          <w:szCs w:val="20"/>
          <w:lang w:val="fr-CH"/>
        </w:rPr>
        <w:t>.</w:t>
      </w:r>
    </w:p>
    <w:p w14:paraId="29B10AD8" w14:textId="77777777" w:rsidR="00891CE4" w:rsidRPr="001F50E9" w:rsidRDefault="00891CE4" w:rsidP="00F86D4E">
      <w:pPr>
        <w:pStyle w:val="Title2-LuxDev"/>
        <w:numPr>
          <w:ilvl w:val="0"/>
          <w:numId w:val="0"/>
        </w:numPr>
        <w:spacing w:before="120" w:after="120"/>
        <w:ind w:left="357"/>
        <w:rPr>
          <w:sz w:val="20"/>
          <w:szCs w:val="20"/>
          <w:lang w:val="fr-CH"/>
        </w:rPr>
      </w:pPr>
    </w:p>
    <w:p w14:paraId="1CB403D7" w14:textId="44AA8E15" w:rsidR="00BB5B75" w:rsidRDefault="00C97FE0" w:rsidP="004A2EA1">
      <w:pPr>
        <w:pStyle w:val="Title2-LuxDev"/>
        <w:rPr>
          <w:sz w:val="20"/>
          <w:szCs w:val="20"/>
          <w:lang w:val="fr-CH"/>
        </w:rPr>
      </w:pPr>
      <w:r w:rsidRPr="001F50E9">
        <w:rPr>
          <w:sz w:val="20"/>
          <w:szCs w:val="20"/>
          <w:lang w:val="fr-CH"/>
        </w:rPr>
        <w:t>PR</w:t>
      </w:r>
      <w:r w:rsidR="00C90E98" w:rsidRPr="001F50E9">
        <w:rPr>
          <w:caps/>
          <w:sz w:val="20"/>
          <w:szCs w:val="20"/>
          <w:lang w:val="fr-CH"/>
        </w:rPr>
        <w:t>é</w:t>
      </w:r>
      <w:r w:rsidRPr="001F50E9">
        <w:rPr>
          <w:sz w:val="20"/>
          <w:szCs w:val="20"/>
          <w:lang w:val="fr-CH"/>
        </w:rPr>
        <w:t>SENTATION DU PROJET</w:t>
      </w:r>
      <w:r w:rsidR="00E56A08" w:rsidRPr="001F50E9">
        <w:rPr>
          <w:sz w:val="20"/>
          <w:szCs w:val="20"/>
          <w:lang w:val="fr-CH"/>
        </w:rPr>
        <w:t xml:space="preserve"> (N</w:t>
      </w:r>
      <w:r w:rsidR="0002758C" w:rsidRPr="001F50E9">
        <w:rPr>
          <w:sz w:val="20"/>
          <w:szCs w:val="20"/>
          <w:lang w:val="fr-CH"/>
        </w:rPr>
        <w:t>ote conceptuelle</w:t>
      </w:r>
      <w:r w:rsidR="00E56A08" w:rsidRPr="001F50E9">
        <w:rPr>
          <w:sz w:val="20"/>
          <w:szCs w:val="20"/>
          <w:lang w:val="fr-CH"/>
        </w:rPr>
        <w:t>)</w:t>
      </w:r>
    </w:p>
    <w:p w14:paraId="6BF24F59" w14:textId="77777777" w:rsidR="00377B54" w:rsidRPr="001F50E9" w:rsidRDefault="00377B54" w:rsidP="00377B54">
      <w:pPr>
        <w:pStyle w:val="Title2-LuxDev"/>
        <w:numPr>
          <w:ilvl w:val="0"/>
          <w:numId w:val="0"/>
        </w:numPr>
        <w:ind w:left="360"/>
        <w:rPr>
          <w:sz w:val="20"/>
          <w:szCs w:val="20"/>
          <w:lang w:val="fr-CH"/>
        </w:rPr>
      </w:pPr>
    </w:p>
    <w:p w14:paraId="7C2A9952" w14:textId="7F44F70D" w:rsidR="00E65433" w:rsidRPr="001F50E9" w:rsidRDefault="004245C5" w:rsidP="004A2EA1">
      <w:pPr>
        <w:pStyle w:val="Title2-LuxDev"/>
        <w:numPr>
          <w:ilvl w:val="1"/>
          <w:numId w:val="2"/>
        </w:numPr>
        <w:rPr>
          <w:sz w:val="20"/>
          <w:szCs w:val="20"/>
          <w:lang w:val="fr-CH"/>
        </w:rPr>
      </w:pPr>
      <w:r w:rsidRPr="001F50E9">
        <w:rPr>
          <w:sz w:val="20"/>
          <w:szCs w:val="20"/>
          <w:lang w:val="fr-CH"/>
        </w:rPr>
        <w:t>P</w:t>
      </w:r>
      <w:r w:rsidR="00E65433" w:rsidRPr="001F50E9">
        <w:rPr>
          <w:sz w:val="20"/>
          <w:szCs w:val="20"/>
          <w:lang w:val="fr-CH"/>
        </w:rPr>
        <w:t xml:space="preserve">ays </w:t>
      </w:r>
      <w:r w:rsidR="00674D7C" w:rsidRPr="001F50E9">
        <w:rPr>
          <w:sz w:val="20"/>
          <w:szCs w:val="20"/>
          <w:lang w:val="fr-CH"/>
        </w:rPr>
        <w:t>visés</w:t>
      </w:r>
    </w:p>
    <w:tbl>
      <w:tblPr>
        <w:tblStyle w:val="TableGrid"/>
        <w:tblW w:w="0" w:type="auto"/>
        <w:tblLook w:val="04A0" w:firstRow="1" w:lastRow="0" w:firstColumn="1" w:lastColumn="0" w:noHBand="0" w:noVBand="1"/>
      </w:tblPr>
      <w:tblGrid>
        <w:gridCol w:w="9731"/>
      </w:tblGrid>
      <w:tr w:rsidR="00674D7C" w:rsidRPr="003F5E7A" w14:paraId="76C1FB08" w14:textId="77777777" w:rsidTr="00674D7C">
        <w:tc>
          <w:tcPr>
            <w:tcW w:w="9849" w:type="dxa"/>
          </w:tcPr>
          <w:p w14:paraId="49330D5B" w14:textId="625F736A" w:rsidR="00674D7C" w:rsidRPr="001F50E9" w:rsidRDefault="00EB0EF9" w:rsidP="00EB0EF9">
            <w:pPr>
              <w:spacing w:before="60" w:after="60"/>
              <w:jc w:val="left"/>
              <w:rPr>
                <w:i/>
                <w:sz w:val="16"/>
                <w:szCs w:val="16"/>
                <w:lang w:val="fr-CH" w:bidi="ar-SA"/>
              </w:rPr>
            </w:pPr>
            <w:r w:rsidRPr="001F50E9">
              <w:rPr>
                <w:i/>
                <w:sz w:val="16"/>
                <w:szCs w:val="16"/>
                <w:lang w:val="fr-CH" w:bidi="ar-SA"/>
              </w:rPr>
              <w:t xml:space="preserve">Faire mention du/des pays dans lequel/lesquels le candidat prévoit de mettre en œuvre son projet. </w:t>
            </w:r>
          </w:p>
          <w:p w14:paraId="4006DD2A" w14:textId="77777777" w:rsidR="00EB0EF9" w:rsidRPr="001F50E9" w:rsidRDefault="00EB0EF9" w:rsidP="00EB0EF9">
            <w:pPr>
              <w:spacing w:before="60" w:after="60"/>
              <w:jc w:val="left"/>
              <w:rPr>
                <w:lang w:val="fr-CH"/>
              </w:rPr>
            </w:pPr>
          </w:p>
          <w:p w14:paraId="59323903" w14:textId="46943D77" w:rsidR="00EB0EF9" w:rsidRPr="001F50E9" w:rsidRDefault="00EB0EF9" w:rsidP="00EB0EF9">
            <w:pPr>
              <w:spacing w:before="60" w:after="60"/>
              <w:jc w:val="left"/>
              <w:rPr>
                <w:lang w:val="fr-CH"/>
              </w:rPr>
            </w:pPr>
          </w:p>
        </w:tc>
      </w:tr>
    </w:tbl>
    <w:p w14:paraId="71C1ED42" w14:textId="77777777" w:rsidR="00377B54" w:rsidRDefault="00377B54" w:rsidP="00377B54">
      <w:pPr>
        <w:pStyle w:val="Title2-LuxDev"/>
        <w:numPr>
          <w:ilvl w:val="0"/>
          <w:numId w:val="0"/>
        </w:numPr>
        <w:ind w:left="360" w:hanging="360"/>
        <w:rPr>
          <w:sz w:val="20"/>
          <w:szCs w:val="20"/>
          <w:lang w:val="fr-CH"/>
        </w:rPr>
      </w:pPr>
    </w:p>
    <w:p w14:paraId="0D3C17F7" w14:textId="49DB00FE" w:rsidR="00606A18" w:rsidRPr="001F50E9" w:rsidRDefault="00B83DF9" w:rsidP="00C97FE0">
      <w:pPr>
        <w:pStyle w:val="Title2-LuxDev"/>
        <w:numPr>
          <w:ilvl w:val="1"/>
          <w:numId w:val="2"/>
        </w:numPr>
        <w:rPr>
          <w:sz w:val="20"/>
          <w:szCs w:val="20"/>
          <w:lang w:val="fr-CH"/>
        </w:rPr>
      </w:pPr>
      <w:r>
        <w:rPr>
          <w:sz w:val="20"/>
          <w:szCs w:val="20"/>
          <w:lang w:val="fr-CH"/>
        </w:rPr>
        <w:t xml:space="preserve">Titre du projet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B83DF9" w:rsidRPr="003F5E7A" w14:paraId="6B31E936" w14:textId="762DC622" w:rsidTr="001F236E">
        <w:trPr>
          <w:trHeight w:val="842"/>
        </w:trPr>
        <w:tc>
          <w:tcPr>
            <w:tcW w:w="9781" w:type="dxa"/>
            <w:shd w:val="clear" w:color="auto" w:fill="auto"/>
            <w:vAlign w:val="center"/>
          </w:tcPr>
          <w:p w14:paraId="5516EF40" w14:textId="2C12AF1D" w:rsidR="00B83DF9" w:rsidRPr="001F50E9" w:rsidRDefault="00B83DF9" w:rsidP="00B83DF9">
            <w:pPr>
              <w:widowControl w:val="0"/>
              <w:spacing w:before="60" w:after="60"/>
              <w:jc w:val="left"/>
              <w:rPr>
                <w:rFonts w:cs="Arial"/>
                <w:sz w:val="20"/>
                <w:szCs w:val="20"/>
                <w:lang w:val="fr-CH"/>
              </w:rPr>
            </w:pPr>
            <w:r w:rsidRPr="001F236E">
              <w:rPr>
                <w:i/>
                <w:sz w:val="16"/>
                <w:szCs w:val="16"/>
                <w:lang w:val="fr-CH"/>
              </w:rPr>
              <w:t>Titre du projet en quelques mots / préciser les ODD que ce projet cherche à atteindre</w:t>
            </w:r>
          </w:p>
        </w:tc>
      </w:tr>
    </w:tbl>
    <w:p w14:paraId="371234D5" w14:textId="7A90217E" w:rsidR="00541FB9" w:rsidRDefault="00541FB9" w:rsidP="00606A18">
      <w:pPr>
        <w:pStyle w:val="Title2-LuxDev"/>
        <w:numPr>
          <w:ilvl w:val="0"/>
          <w:numId w:val="0"/>
        </w:numPr>
        <w:ind w:left="567"/>
        <w:rPr>
          <w:sz w:val="20"/>
          <w:szCs w:val="20"/>
          <w:lang w:val="fr-CH"/>
        </w:rPr>
      </w:pPr>
    </w:p>
    <w:p w14:paraId="0661E0B4" w14:textId="77777777" w:rsidR="00541FB9" w:rsidRDefault="00541FB9">
      <w:pPr>
        <w:spacing w:after="0"/>
        <w:jc w:val="left"/>
        <w:rPr>
          <w:b/>
          <w:bCs/>
          <w:sz w:val="20"/>
          <w:szCs w:val="20"/>
          <w:lang w:val="fr-CH"/>
        </w:rPr>
      </w:pPr>
      <w:r>
        <w:rPr>
          <w:sz w:val="20"/>
          <w:szCs w:val="20"/>
          <w:lang w:val="fr-CH"/>
        </w:rPr>
        <w:br w:type="page"/>
      </w:r>
    </w:p>
    <w:p w14:paraId="51C7D701" w14:textId="77777777" w:rsidR="00606A18" w:rsidRPr="001F50E9" w:rsidRDefault="00606A18" w:rsidP="00606A18">
      <w:pPr>
        <w:pStyle w:val="Title2-LuxDev"/>
        <w:numPr>
          <w:ilvl w:val="0"/>
          <w:numId w:val="0"/>
        </w:numPr>
        <w:ind w:left="567"/>
        <w:rPr>
          <w:sz w:val="20"/>
          <w:szCs w:val="20"/>
          <w:lang w:val="fr-CH"/>
        </w:rPr>
      </w:pPr>
    </w:p>
    <w:p w14:paraId="7EE5F975" w14:textId="7B4DD00E" w:rsidR="00C97FE0" w:rsidRDefault="00941913" w:rsidP="00C97FE0">
      <w:pPr>
        <w:pStyle w:val="Title2-LuxDev"/>
        <w:numPr>
          <w:ilvl w:val="1"/>
          <w:numId w:val="2"/>
        </w:numPr>
        <w:rPr>
          <w:sz w:val="20"/>
          <w:szCs w:val="20"/>
          <w:lang w:val="fr-CH"/>
        </w:rPr>
      </w:pPr>
      <w:r w:rsidRPr="001F50E9">
        <w:rPr>
          <w:sz w:val="20"/>
          <w:szCs w:val="20"/>
          <w:lang w:val="fr-CH"/>
        </w:rPr>
        <w:t xml:space="preserve">Description </w:t>
      </w:r>
      <w:r w:rsidR="00426E4A">
        <w:rPr>
          <w:sz w:val="20"/>
          <w:szCs w:val="20"/>
          <w:lang w:val="fr-CH"/>
        </w:rPr>
        <w:t>&amp; i</w:t>
      </w:r>
      <w:r w:rsidR="00426E4A" w:rsidRPr="001F50E9">
        <w:rPr>
          <w:sz w:val="20"/>
          <w:szCs w:val="20"/>
          <w:lang w:val="fr-CH"/>
        </w:rPr>
        <w:t>mpact(s) attendu(s) du projet</w:t>
      </w:r>
      <w:r w:rsidR="00426E4A">
        <w:rPr>
          <w:sz w:val="20"/>
          <w:szCs w:val="20"/>
          <w:lang w:val="fr-CH"/>
        </w:rPr>
        <w:t xml:space="preserve"> (max 2 pages)</w:t>
      </w:r>
    </w:p>
    <w:p w14:paraId="122BDFC3" w14:textId="674C95AE" w:rsidR="00426E4A" w:rsidRPr="001F236E" w:rsidRDefault="00426E4A" w:rsidP="001F236E">
      <w:pPr>
        <w:pStyle w:val="Title2-LuxDev"/>
        <w:numPr>
          <w:ilvl w:val="0"/>
          <w:numId w:val="0"/>
        </w:numPr>
        <w:rPr>
          <w:b w:val="0"/>
          <w:bCs w:val="0"/>
          <w:sz w:val="20"/>
          <w:szCs w:val="20"/>
          <w:lang w:val="fr-CH"/>
        </w:rPr>
      </w:pPr>
      <w:r w:rsidRPr="001F236E">
        <w:rPr>
          <w:b w:val="0"/>
          <w:bCs w:val="0"/>
          <w:sz w:val="20"/>
          <w:szCs w:val="20"/>
          <w:lang w:val="fr-CH"/>
        </w:rPr>
        <w:t xml:space="preserve">L’impact social, environnemental et la viabilité économique sont les clés de voute d’un partenariat durable réussi. Le soutien octroyé par la facilité BPF doit ainsi contribuer à la réalisation d’objectifs de développement comme la création d’emplois, la croissance verte et inclusive ou plus largement la réduction de la pauvreté. </w:t>
      </w:r>
    </w:p>
    <w:p w14:paraId="41CAFCA3" w14:textId="142B2A6C" w:rsidR="00C063BF" w:rsidRPr="001F50E9" w:rsidRDefault="00EB0EF9" w:rsidP="00C063BF">
      <w:pPr>
        <w:pStyle w:val="Title2-LuxDev"/>
        <w:numPr>
          <w:ilvl w:val="0"/>
          <w:numId w:val="0"/>
        </w:numPr>
        <w:pBdr>
          <w:top w:val="single" w:sz="4" w:space="1" w:color="auto"/>
          <w:left w:val="single" w:sz="4" w:space="4" w:color="auto"/>
          <w:bottom w:val="single" w:sz="4" w:space="1" w:color="auto"/>
          <w:right w:val="single" w:sz="4" w:space="4" w:color="auto"/>
        </w:pBdr>
        <w:rPr>
          <w:b w:val="0"/>
          <w:i/>
          <w:sz w:val="16"/>
          <w:szCs w:val="16"/>
          <w:lang w:val="fr-CH"/>
        </w:rPr>
      </w:pPr>
      <w:r w:rsidRPr="001F50E9">
        <w:rPr>
          <w:b w:val="0"/>
          <w:i/>
          <w:sz w:val="16"/>
          <w:szCs w:val="16"/>
          <w:lang w:val="fr-CH"/>
        </w:rPr>
        <w:t>Maximum 2 pages dans lequel le candidat décrit brièvement son projet</w:t>
      </w:r>
      <w:r w:rsidR="007C3807" w:rsidRPr="001F50E9">
        <w:rPr>
          <w:b w:val="0"/>
          <w:i/>
          <w:sz w:val="16"/>
          <w:szCs w:val="16"/>
          <w:lang w:val="fr-CH"/>
        </w:rPr>
        <w:t xml:space="preserve"> en termes d</w:t>
      </w:r>
      <w:r w:rsidRPr="001F50E9">
        <w:rPr>
          <w:b w:val="0"/>
          <w:i/>
          <w:sz w:val="16"/>
          <w:szCs w:val="16"/>
          <w:lang w:val="fr-CH"/>
        </w:rPr>
        <w:t xml:space="preserve">e marché visé par le projet, </w:t>
      </w:r>
      <w:r w:rsidR="007C3807" w:rsidRPr="001F50E9">
        <w:rPr>
          <w:b w:val="0"/>
          <w:i/>
          <w:sz w:val="16"/>
          <w:szCs w:val="16"/>
          <w:lang w:val="fr-CH"/>
        </w:rPr>
        <w:t>d’</w:t>
      </w:r>
      <w:r w:rsidRPr="001F50E9">
        <w:rPr>
          <w:b w:val="0"/>
          <w:i/>
          <w:sz w:val="16"/>
          <w:szCs w:val="16"/>
          <w:lang w:val="fr-CH"/>
        </w:rPr>
        <w:t>investissement prévu</w:t>
      </w:r>
      <w:r w:rsidR="007C3807" w:rsidRPr="001F50E9">
        <w:rPr>
          <w:b w:val="0"/>
          <w:i/>
          <w:sz w:val="16"/>
          <w:szCs w:val="16"/>
          <w:lang w:val="fr-CH"/>
        </w:rPr>
        <w:t xml:space="preserve">, de </w:t>
      </w:r>
      <w:r w:rsidRPr="001F50E9">
        <w:rPr>
          <w:b w:val="0"/>
          <w:i/>
          <w:sz w:val="16"/>
          <w:szCs w:val="16"/>
          <w:lang w:val="fr-CH"/>
        </w:rPr>
        <w:t>résultats escomptés</w:t>
      </w:r>
      <w:r w:rsidR="00426E4A">
        <w:rPr>
          <w:b w:val="0"/>
          <w:i/>
          <w:sz w:val="16"/>
          <w:szCs w:val="16"/>
          <w:lang w:val="fr-CH"/>
        </w:rPr>
        <w:t xml:space="preserve"> y compris en matière d’atteinte des ODD</w:t>
      </w:r>
      <w:r w:rsidRPr="001F50E9">
        <w:rPr>
          <w:b w:val="0"/>
          <w:i/>
          <w:sz w:val="16"/>
          <w:szCs w:val="16"/>
          <w:lang w:val="fr-CH"/>
        </w:rPr>
        <w:t xml:space="preserve">, </w:t>
      </w:r>
      <w:r w:rsidR="007C3807" w:rsidRPr="001F50E9">
        <w:rPr>
          <w:b w:val="0"/>
          <w:i/>
          <w:sz w:val="16"/>
          <w:szCs w:val="16"/>
          <w:lang w:val="fr-CH"/>
        </w:rPr>
        <w:t>d</w:t>
      </w:r>
      <w:r w:rsidRPr="001F50E9">
        <w:rPr>
          <w:b w:val="0"/>
          <w:i/>
          <w:sz w:val="16"/>
          <w:szCs w:val="16"/>
          <w:lang w:val="fr-CH"/>
        </w:rPr>
        <w:t xml:space="preserve">e public cible, </w:t>
      </w:r>
      <w:r w:rsidR="007C3807" w:rsidRPr="001F50E9">
        <w:rPr>
          <w:b w:val="0"/>
          <w:i/>
          <w:sz w:val="16"/>
          <w:szCs w:val="16"/>
          <w:lang w:val="fr-CH"/>
        </w:rPr>
        <w:t>d’</w:t>
      </w:r>
      <w:r w:rsidRPr="001F50E9">
        <w:rPr>
          <w:b w:val="0"/>
          <w:i/>
          <w:sz w:val="16"/>
          <w:szCs w:val="16"/>
          <w:lang w:val="fr-CH"/>
        </w:rPr>
        <w:t>activités à mener</w:t>
      </w:r>
      <w:r w:rsidR="007C3807" w:rsidRPr="001F50E9">
        <w:rPr>
          <w:b w:val="0"/>
          <w:i/>
          <w:sz w:val="16"/>
          <w:szCs w:val="16"/>
          <w:lang w:val="fr-CH"/>
        </w:rPr>
        <w:t>,</w:t>
      </w:r>
      <w:r w:rsidRPr="001F50E9">
        <w:rPr>
          <w:b w:val="0"/>
          <w:i/>
          <w:sz w:val="16"/>
          <w:szCs w:val="16"/>
          <w:lang w:val="fr-CH"/>
        </w:rPr>
        <w:t xml:space="preserve"> </w:t>
      </w:r>
      <w:r w:rsidR="007C3807" w:rsidRPr="001F50E9">
        <w:rPr>
          <w:b w:val="0"/>
          <w:i/>
          <w:sz w:val="16"/>
          <w:szCs w:val="16"/>
          <w:lang w:val="fr-CH"/>
        </w:rPr>
        <w:t>de</w:t>
      </w:r>
      <w:r w:rsidRPr="001F50E9">
        <w:rPr>
          <w:b w:val="0"/>
          <w:i/>
          <w:sz w:val="16"/>
          <w:szCs w:val="16"/>
          <w:lang w:val="fr-CH"/>
        </w:rPr>
        <w:t xml:space="preserve"> stade de maturité du projet</w:t>
      </w:r>
      <w:r w:rsidR="007C3807" w:rsidRPr="001F50E9">
        <w:rPr>
          <w:b w:val="0"/>
          <w:i/>
          <w:sz w:val="16"/>
          <w:szCs w:val="16"/>
          <w:lang w:val="fr-CH"/>
        </w:rPr>
        <w:t>, etc…</w:t>
      </w:r>
      <w:r w:rsidR="003634BC" w:rsidRPr="001F50E9">
        <w:rPr>
          <w:b w:val="0"/>
          <w:i/>
          <w:sz w:val="16"/>
          <w:szCs w:val="16"/>
          <w:lang w:val="fr-CH"/>
        </w:rPr>
        <w:t xml:space="preserve"> Le caractère innovant de la proposition de projet sera aussi pris en compte</w:t>
      </w:r>
    </w:p>
    <w:p w14:paraId="48215959" w14:textId="77777777" w:rsidR="00426E4A" w:rsidRPr="001F50E9" w:rsidRDefault="00426E4A" w:rsidP="00426E4A">
      <w:pPr>
        <w:pStyle w:val="Title2-LuxDev"/>
        <w:numPr>
          <w:ilvl w:val="0"/>
          <w:numId w:val="0"/>
        </w:numPr>
        <w:pBdr>
          <w:top w:val="single" w:sz="4" w:space="1" w:color="auto"/>
          <w:left w:val="single" w:sz="4" w:space="4" w:color="auto"/>
          <w:bottom w:val="single" w:sz="4" w:space="1" w:color="auto"/>
          <w:right w:val="single" w:sz="4" w:space="4" w:color="auto"/>
        </w:pBdr>
        <w:rPr>
          <w:rFonts w:eastAsia="MS Gothic" w:cs="Arial"/>
          <w:b w:val="0"/>
          <w:i/>
          <w:sz w:val="16"/>
          <w:szCs w:val="16"/>
          <w:lang w:val="fr-CH"/>
        </w:rPr>
      </w:pPr>
      <w:r w:rsidRPr="001F50E9">
        <w:rPr>
          <w:b w:val="0"/>
          <w:i/>
          <w:sz w:val="16"/>
          <w:szCs w:val="16"/>
          <w:lang w:val="fr-CH"/>
        </w:rPr>
        <w:t xml:space="preserve">Présenter l’impact attendu du projet en termes de </w:t>
      </w:r>
      <w:r w:rsidRPr="001F50E9">
        <w:rPr>
          <w:rFonts w:eastAsia="MS Gothic" w:cs="Arial"/>
          <w:b w:val="0"/>
          <w:i/>
          <w:sz w:val="16"/>
          <w:szCs w:val="16"/>
          <w:lang w:val="fr-CH"/>
        </w:rPr>
        <w:t>création d’emplois, transfert de technologie et/ou de savoir-faire, impact sur le développement économique du/des pays visé(s), impacts environnemental et</w:t>
      </w:r>
      <w:r w:rsidRPr="001F50E9">
        <w:rPr>
          <w:rFonts w:ascii="MS Gothic" w:eastAsia="MS Gothic"/>
          <w:b w:val="0"/>
          <w:i/>
          <w:sz w:val="16"/>
          <w:szCs w:val="16"/>
          <w:lang w:val="fr-CH"/>
        </w:rPr>
        <w:t xml:space="preserve"> </w:t>
      </w:r>
      <w:r w:rsidRPr="001F50E9">
        <w:rPr>
          <w:rFonts w:eastAsia="MS Gothic" w:cs="Arial"/>
          <w:b w:val="0"/>
          <w:i/>
          <w:sz w:val="16"/>
          <w:szCs w:val="16"/>
          <w:lang w:val="fr-CH"/>
        </w:rPr>
        <w:t>sociétal y compris respect des droits de l’homme, possibilité de réplication du projet, etc…</w:t>
      </w:r>
    </w:p>
    <w:p w14:paraId="498B283E" w14:textId="12165974" w:rsidR="007F1139" w:rsidRDefault="007F1139" w:rsidP="00C063BF">
      <w:pPr>
        <w:pStyle w:val="Title2-LuxDev"/>
        <w:numPr>
          <w:ilvl w:val="0"/>
          <w:numId w:val="0"/>
        </w:numPr>
        <w:pBdr>
          <w:top w:val="single" w:sz="4" w:space="1" w:color="auto"/>
          <w:left w:val="single" w:sz="4" w:space="4" w:color="auto"/>
          <w:bottom w:val="single" w:sz="4" w:space="1" w:color="auto"/>
          <w:right w:val="single" w:sz="4" w:space="4" w:color="auto"/>
        </w:pBdr>
        <w:rPr>
          <w:b w:val="0"/>
          <w:sz w:val="16"/>
          <w:szCs w:val="16"/>
          <w:lang w:val="fr-CH"/>
        </w:rPr>
      </w:pPr>
    </w:p>
    <w:p w14:paraId="7E72648B" w14:textId="70835A63" w:rsidR="00426E4A" w:rsidRDefault="00426E4A" w:rsidP="00C063BF">
      <w:pPr>
        <w:pStyle w:val="Title2-LuxDev"/>
        <w:numPr>
          <w:ilvl w:val="0"/>
          <w:numId w:val="0"/>
        </w:numPr>
        <w:pBdr>
          <w:top w:val="single" w:sz="4" w:space="1" w:color="auto"/>
          <w:left w:val="single" w:sz="4" w:space="4" w:color="auto"/>
          <w:bottom w:val="single" w:sz="4" w:space="1" w:color="auto"/>
          <w:right w:val="single" w:sz="4" w:space="4" w:color="auto"/>
        </w:pBdr>
        <w:rPr>
          <w:b w:val="0"/>
          <w:sz w:val="16"/>
          <w:szCs w:val="16"/>
          <w:lang w:val="fr-CH"/>
        </w:rPr>
      </w:pPr>
    </w:p>
    <w:p w14:paraId="7A2F7163" w14:textId="77777777" w:rsidR="00426E4A" w:rsidRPr="001F50E9" w:rsidRDefault="00426E4A" w:rsidP="00C063BF">
      <w:pPr>
        <w:pStyle w:val="Title2-LuxDev"/>
        <w:numPr>
          <w:ilvl w:val="0"/>
          <w:numId w:val="0"/>
        </w:numPr>
        <w:pBdr>
          <w:top w:val="single" w:sz="4" w:space="1" w:color="auto"/>
          <w:left w:val="single" w:sz="4" w:space="4" w:color="auto"/>
          <w:bottom w:val="single" w:sz="4" w:space="1" w:color="auto"/>
          <w:right w:val="single" w:sz="4" w:space="4" w:color="auto"/>
        </w:pBdr>
        <w:rPr>
          <w:b w:val="0"/>
          <w:sz w:val="16"/>
          <w:szCs w:val="16"/>
          <w:lang w:val="fr-CH"/>
        </w:rPr>
      </w:pPr>
    </w:p>
    <w:p w14:paraId="234AC199" w14:textId="77777777" w:rsidR="00C063BF" w:rsidRPr="001F50E9" w:rsidRDefault="00C063BF" w:rsidP="00C063BF">
      <w:pPr>
        <w:pStyle w:val="Title2-LuxDev"/>
        <w:numPr>
          <w:ilvl w:val="0"/>
          <w:numId w:val="0"/>
        </w:numPr>
        <w:pBdr>
          <w:top w:val="single" w:sz="4" w:space="1" w:color="auto"/>
          <w:left w:val="single" w:sz="4" w:space="4" w:color="auto"/>
          <w:bottom w:val="single" w:sz="4" w:space="1" w:color="auto"/>
          <w:right w:val="single" w:sz="4" w:space="4" w:color="auto"/>
        </w:pBdr>
        <w:rPr>
          <w:b w:val="0"/>
          <w:sz w:val="16"/>
          <w:szCs w:val="16"/>
          <w:lang w:val="fr-CH"/>
        </w:rPr>
      </w:pPr>
    </w:p>
    <w:p w14:paraId="4D1702FB" w14:textId="77777777" w:rsidR="00EF4698" w:rsidRDefault="00EF4698" w:rsidP="00EF4698">
      <w:pPr>
        <w:pStyle w:val="Title2-LuxDev"/>
        <w:numPr>
          <w:ilvl w:val="0"/>
          <w:numId w:val="0"/>
        </w:numPr>
        <w:ind w:left="567"/>
        <w:rPr>
          <w:sz w:val="20"/>
          <w:szCs w:val="20"/>
          <w:lang w:val="fr-CH"/>
        </w:rPr>
      </w:pPr>
    </w:p>
    <w:p w14:paraId="2272CDF3" w14:textId="615BC6AD" w:rsidR="00FF0663" w:rsidRDefault="007C3C19" w:rsidP="004A2EA1">
      <w:pPr>
        <w:pStyle w:val="Title2-LuxDev"/>
        <w:numPr>
          <w:ilvl w:val="1"/>
          <w:numId w:val="2"/>
        </w:numPr>
        <w:rPr>
          <w:sz w:val="20"/>
          <w:szCs w:val="20"/>
          <w:lang w:val="fr-CH"/>
        </w:rPr>
      </w:pPr>
      <w:r w:rsidRPr="001F50E9">
        <w:rPr>
          <w:sz w:val="20"/>
          <w:szCs w:val="20"/>
          <w:lang w:val="fr-CH"/>
        </w:rPr>
        <w:t>P</w:t>
      </w:r>
      <w:r w:rsidR="001E3F2B" w:rsidRPr="001F50E9">
        <w:rPr>
          <w:sz w:val="20"/>
          <w:szCs w:val="20"/>
          <w:lang w:val="fr-CH"/>
        </w:rPr>
        <w:t>artena</w:t>
      </w:r>
      <w:r w:rsidR="000F6DBA" w:rsidRPr="001F50E9">
        <w:rPr>
          <w:sz w:val="20"/>
          <w:szCs w:val="20"/>
          <w:lang w:val="fr-CH"/>
        </w:rPr>
        <w:t xml:space="preserve">ire(s) </w:t>
      </w:r>
      <w:r w:rsidR="008421B3" w:rsidRPr="001F50E9">
        <w:rPr>
          <w:sz w:val="20"/>
          <w:szCs w:val="20"/>
          <w:lang w:val="fr-CH"/>
        </w:rPr>
        <w:t xml:space="preserve">local(aux) </w:t>
      </w:r>
      <w:r w:rsidRPr="001F50E9">
        <w:rPr>
          <w:sz w:val="20"/>
          <w:szCs w:val="20"/>
          <w:lang w:val="fr-CH"/>
        </w:rPr>
        <w:t>envisagé</w:t>
      </w:r>
      <w:r w:rsidR="000F6DBA" w:rsidRPr="001F50E9">
        <w:rPr>
          <w:sz w:val="20"/>
          <w:szCs w:val="20"/>
          <w:lang w:val="fr-CH"/>
        </w:rPr>
        <w:t>(s) dans le</w:t>
      </w:r>
      <w:r w:rsidR="00B64FE0">
        <w:rPr>
          <w:sz w:val="20"/>
          <w:szCs w:val="20"/>
          <w:lang w:val="fr-CH"/>
        </w:rPr>
        <w:t>(</w:t>
      </w:r>
      <w:r w:rsidR="000F6DBA" w:rsidRPr="001F50E9">
        <w:rPr>
          <w:sz w:val="20"/>
          <w:szCs w:val="20"/>
          <w:lang w:val="fr-CH"/>
        </w:rPr>
        <w:t>s</w:t>
      </w:r>
      <w:r w:rsidR="00B64FE0">
        <w:rPr>
          <w:sz w:val="20"/>
          <w:szCs w:val="20"/>
          <w:lang w:val="fr-CH"/>
        </w:rPr>
        <w:t>)</w:t>
      </w:r>
      <w:r w:rsidR="000F6DBA" w:rsidRPr="001F50E9">
        <w:rPr>
          <w:sz w:val="20"/>
          <w:szCs w:val="20"/>
          <w:lang w:val="fr-CH"/>
        </w:rPr>
        <w:t xml:space="preserve"> pays visé</w:t>
      </w:r>
      <w:r w:rsidR="00B64FE0">
        <w:rPr>
          <w:sz w:val="20"/>
          <w:szCs w:val="20"/>
          <w:lang w:val="fr-CH"/>
        </w:rPr>
        <w:t>(</w:t>
      </w:r>
      <w:r w:rsidR="000F6DBA" w:rsidRPr="001F50E9">
        <w:rPr>
          <w:sz w:val="20"/>
          <w:szCs w:val="20"/>
          <w:lang w:val="fr-CH"/>
        </w:rPr>
        <w:t>s</w:t>
      </w:r>
      <w:r w:rsidR="00B64FE0">
        <w:rPr>
          <w:sz w:val="20"/>
          <w:szCs w:val="20"/>
          <w:lang w:val="fr-CH"/>
        </w:rPr>
        <w:t>)</w:t>
      </w:r>
    </w:p>
    <w:p w14:paraId="7E2187B0" w14:textId="44C90390" w:rsidR="00635C1F" w:rsidRDefault="00635C1F" w:rsidP="00635C1F">
      <w:pPr>
        <w:pStyle w:val="Title2-LuxDev"/>
        <w:numPr>
          <w:ilvl w:val="0"/>
          <w:numId w:val="0"/>
        </w:numPr>
        <w:rPr>
          <w:b w:val="0"/>
          <w:bCs w:val="0"/>
          <w:sz w:val="20"/>
          <w:szCs w:val="20"/>
          <w:lang w:val="fr-CH"/>
        </w:rPr>
      </w:pPr>
      <w:r w:rsidRPr="001F50E9">
        <w:rPr>
          <w:b w:val="0"/>
          <w:bCs w:val="0"/>
          <w:sz w:val="20"/>
          <w:szCs w:val="20"/>
          <w:lang w:val="fr-CH"/>
        </w:rPr>
        <w:t xml:space="preserve">Le </w:t>
      </w:r>
      <w:r w:rsidR="00ED4ABF" w:rsidRPr="001F50E9">
        <w:rPr>
          <w:b w:val="0"/>
          <w:bCs w:val="0"/>
          <w:sz w:val="20"/>
          <w:szCs w:val="20"/>
          <w:lang w:val="fr-CH"/>
        </w:rPr>
        <w:t>candidat devra préciser si le</w:t>
      </w:r>
      <w:r w:rsidR="002C1585">
        <w:rPr>
          <w:b w:val="0"/>
          <w:bCs w:val="0"/>
          <w:sz w:val="20"/>
          <w:szCs w:val="20"/>
          <w:lang w:val="fr-CH"/>
        </w:rPr>
        <w:t xml:space="preserve"> ou les</w:t>
      </w:r>
      <w:r w:rsidR="00ED4ABF" w:rsidRPr="001F50E9">
        <w:rPr>
          <w:b w:val="0"/>
          <w:bCs w:val="0"/>
          <w:sz w:val="20"/>
          <w:szCs w:val="20"/>
          <w:lang w:val="fr-CH"/>
        </w:rPr>
        <w:t xml:space="preserve"> </w:t>
      </w:r>
      <w:r w:rsidRPr="001F50E9">
        <w:rPr>
          <w:b w:val="0"/>
          <w:bCs w:val="0"/>
          <w:sz w:val="20"/>
          <w:szCs w:val="20"/>
          <w:lang w:val="fr-CH"/>
        </w:rPr>
        <w:t>partenaire</w:t>
      </w:r>
      <w:r w:rsidR="002C1585">
        <w:rPr>
          <w:b w:val="0"/>
          <w:bCs w:val="0"/>
          <w:sz w:val="20"/>
          <w:szCs w:val="20"/>
          <w:lang w:val="fr-CH"/>
        </w:rPr>
        <w:t>s</w:t>
      </w:r>
      <w:r w:rsidRPr="001F50E9">
        <w:rPr>
          <w:b w:val="0"/>
          <w:bCs w:val="0"/>
          <w:sz w:val="20"/>
          <w:szCs w:val="20"/>
          <w:lang w:val="fr-CH"/>
        </w:rPr>
        <w:t xml:space="preserve"> loc</w:t>
      </w:r>
      <w:r w:rsidR="002C1585">
        <w:rPr>
          <w:b w:val="0"/>
          <w:bCs w:val="0"/>
          <w:sz w:val="20"/>
          <w:szCs w:val="20"/>
          <w:lang w:val="fr-CH"/>
        </w:rPr>
        <w:t>aux</w:t>
      </w:r>
      <w:r w:rsidRPr="001F50E9">
        <w:rPr>
          <w:b w:val="0"/>
          <w:bCs w:val="0"/>
          <w:sz w:val="20"/>
          <w:szCs w:val="20"/>
          <w:lang w:val="fr-CH"/>
        </w:rPr>
        <w:t xml:space="preserve"> </w:t>
      </w:r>
      <w:r w:rsidR="002C1585">
        <w:rPr>
          <w:b w:val="0"/>
          <w:bCs w:val="0"/>
          <w:sz w:val="20"/>
          <w:szCs w:val="20"/>
          <w:lang w:val="fr-CH"/>
        </w:rPr>
        <w:t>sont</w:t>
      </w:r>
      <w:r w:rsidRPr="001F50E9">
        <w:rPr>
          <w:b w:val="0"/>
          <w:bCs w:val="0"/>
          <w:sz w:val="20"/>
          <w:szCs w:val="20"/>
          <w:lang w:val="fr-CH"/>
        </w:rPr>
        <w:t xml:space="preserve"> déjà identifié</w:t>
      </w:r>
      <w:r w:rsidR="006F1603">
        <w:rPr>
          <w:b w:val="0"/>
          <w:bCs w:val="0"/>
          <w:sz w:val="20"/>
          <w:szCs w:val="20"/>
          <w:lang w:val="fr-CH"/>
        </w:rPr>
        <w:t>s</w:t>
      </w:r>
      <w:r w:rsidRPr="001F50E9">
        <w:rPr>
          <w:b w:val="0"/>
          <w:bCs w:val="0"/>
          <w:sz w:val="20"/>
          <w:szCs w:val="20"/>
          <w:lang w:val="fr-CH"/>
        </w:rPr>
        <w:t xml:space="preserve"> à ce stade</w:t>
      </w:r>
      <w:r w:rsidR="00ED4ABF" w:rsidRPr="001F50E9">
        <w:rPr>
          <w:b w:val="0"/>
          <w:bCs w:val="0"/>
          <w:sz w:val="20"/>
          <w:szCs w:val="20"/>
          <w:lang w:val="fr-CH"/>
        </w:rPr>
        <w:t xml:space="preserve"> et compléter tout ou en partie le tableau ci-dessous</w:t>
      </w:r>
      <w:r w:rsidR="002C1585">
        <w:rPr>
          <w:b w:val="0"/>
          <w:bCs w:val="0"/>
          <w:sz w:val="20"/>
          <w:szCs w:val="20"/>
          <w:lang w:val="fr-CH"/>
        </w:rPr>
        <w:t xml:space="preserve"> (un tableau par partenaire)</w:t>
      </w:r>
      <w:r w:rsidR="0062102F">
        <w:rPr>
          <w:b w:val="0"/>
          <w:bCs w:val="0"/>
          <w:sz w:val="20"/>
          <w:szCs w:val="20"/>
          <w:lang w:val="fr-CH"/>
        </w:rPr>
        <w:t>.</w:t>
      </w:r>
    </w:p>
    <w:p w14:paraId="25F9DA7B" w14:textId="69716FCB" w:rsidR="0062102F" w:rsidRPr="001F50E9" w:rsidRDefault="0062102F" w:rsidP="001F50E9">
      <w:pPr>
        <w:pStyle w:val="Title2-LuxDev"/>
        <w:numPr>
          <w:ilvl w:val="0"/>
          <w:numId w:val="0"/>
        </w:numPr>
        <w:rPr>
          <w:b w:val="0"/>
          <w:bCs w:val="0"/>
          <w:sz w:val="20"/>
          <w:szCs w:val="20"/>
          <w:lang w:val="fr-CH"/>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3144"/>
        <w:gridCol w:w="3685"/>
      </w:tblGrid>
      <w:tr w:rsidR="00635C1F" w:rsidRPr="00B853CA" w14:paraId="11AC1DAC" w14:textId="77777777" w:rsidTr="00B853CA">
        <w:trPr>
          <w:trHeight w:val="26"/>
        </w:trPr>
        <w:tc>
          <w:tcPr>
            <w:tcW w:w="2694" w:type="dxa"/>
            <w:tcBorders>
              <w:top w:val="single" w:sz="4" w:space="0" w:color="auto"/>
            </w:tcBorders>
            <w:shd w:val="clear" w:color="auto" w:fill="F3F3F3"/>
            <w:vAlign w:val="center"/>
          </w:tcPr>
          <w:p w14:paraId="675F6F7C" w14:textId="396A8111" w:rsidR="00635C1F" w:rsidRPr="00B853CA" w:rsidRDefault="00635C1F" w:rsidP="00B853CA">
            <w:pPr>
              <w:spacing w:before="60" w:after="60"/>
              <w:ind w:left="33"/>
              <w:jc w:val="left"/>
              <w:rPr>
                <w:b/>
                <w:sz w:val="20"/>
                <w:szCs w:val="20"/>
                <w:lang w:val="fr-CH"/>
              </w:rPr>
            </w:pPr>
            <w:r w:rsidRPr="00B853CA">
              <w:rPr>
                <w:b/>
                <w:sz w:val="20"/>
                <w:szCs w:val="20"/>
                <w:lang w:val="fr-CH"/>
              </w:rPr>
              <w:t>Nom d</w:t>
            </w:r>
            <w:r>
              <w:rPr>
                <w:b/>
                <w:sz w:val="20"/>
                <w:szCs w:val="20"/>
                <w:lang w:val="fr-CH"/>
              </w:rPr>
              <w:t>u partenaire local</w:t>
            </w:r>
          </w:p>
        </w:tc>
        <w:tc>
          <w:tcPr>
            <w:tcW w:w="6829" w:type="dxa"/>
            <w:gridSpan w:val="2"/>
            <w:tcBorders>
              <w:top w:val="single" w:sz="4" w:space="0" w:color="auto"/>
            </w:tcBorders>
          </w:tcPr>
          <w:p w14:paraId="5344CE53" w14:textId="77777777" w:rsidR="00635C1F" w:rsidRPr="00B853CA" w:rsidRDefault="00635C1F" w:rsidP="00B853CA">
            <w:pPr>
              <w:spacing w:after="120"/>
              <w:rPr>
                <w:rFonts w:ascii="Times New Roman" w:hAnsi="Times New Roman"/>
                <w:b/>
                <w:sz w:val="20"/>
                <w:szCs w:val="20"/>
                <w:lang w:val="fr-CH"/>
              </w:rPr>
            </w:pPr>
          </w:p>
        </w:tc>
      </w:tr>
      <w:tr w:rsidR="00635C1F" w:rsidRPr="003F5E7A" w14:paraId="4FFF8AA0" w14:textId="77777777" w:rsidTr="00B85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694" w:type="dxa"/>
            <w:shd w:val="clear" w:color="auto" w:fill="F3F3F3"/>
            <w:vAlign w:val="center"/>
          </w:tcPr>
          <w:p w14:paraId="12FB08F5" w14:textId="61F27D0D" w:rsidR="00635C1F" w:rsidRPr="00B853CA" w:rsidRDefault="00635C1F" w:rsidP="00B853CA">
            <w:pPr>
              <w:spacing w:before="60" w:after="60"/>
              <w:ind w:left="33"/>
              <w:jc w:val="left"/>
              <w:rPr>
                <w:b/>
                <w:sz w:val="20"/>
                <w:szCs w:val="20"/>
                <w:lang w:val="fr-CH"/>
              </w:rPr>
            </w:pPr>
            <w:r w:rsidRPr="00B853CA">
              <w:rPr>
                <w:b/>
                <w:sz w:val="20"/>
                <w:szCs w:val="20"/>
                <w:lang w:val="fr-CH"/>
              </w:rPr>
              <w:t xml:space="preserve">Adresse </w:t>
            </w:r>
          </w:p>
          <w:p w14:paraId="43935EB1" w14:textId="77777777" w:rsidR="00635C1F" w:rsidRPr="00B853CA" w:rsidRDefault="00635C1F" w:rsidP="00B853CA">
            <w:pPr>
              <w:spacing w:before="60" w:after="60"/>
              <w:ind w:left="33"/>
              <w:jc w:val="left"/>
              <w:rPr>
                <w:b/>
                <w:sz w:val="20"/>
                <w:szCs w:val="20"/>
                <w:lang w:val="fr-CH"/>
              </w:rPr>
            </w:pPr>
            <w:r w:rsidRPr="00B853CA">
              <w:rPr>
                <w:rFonts w:ascii="Symbol" w:eastAsia="Symbol" w:hAnsi="Symbol" w:cs="Symbol"/>
                <w:sz w:val="20"/>
                <w:szCs w:val="20"/>
                <w:lang w:val="fr-CH"/>
              </w:rPr>
              <w:t>[</w:t>
            </w:r>
            <w:r w:rsidRPr="00B853CA">
              <w:rPr>
                <w:sz w:val="16"/>
                <w:szCs w:val="16"/>
                <w:lang w:val="fr-CH"/>
              </w:rPr>
              <w:t>No, rue + code postal, localité, pays</w:t>
            </w:r>
            <w:r w:rsidRPr="00B853CA">
              <w:rPr>
                <w:rFonts w:ascii="Symbol" w:eastAsia="Symbol" w:hAnsi="Symbol" w:cs="Symbol"/>
                <w:sz w:val="20"/>
                <w:szCs w:val="20"/>
                <w:lang w:val="fr-CH"/>
              </w:rPr>
              <w:t>]</w:t>
            </w:r>
          </w:p>
        </w:tc>
        <w:tc>
          <w:tcPr>
            <w:tcW w:w="6829" w:type="dxa"/>
            <w:gridSpan w:val="2"/>
            <w:shd w:val="clear" w:color="auto" w:fill="auto"/>
            <w:vAlign w:val="center"/>
          </w:tcPr>
          <w:p w14:paraId="07A49547" w14:textId="77777777" w:rsidR="00635C1F" w:rsidRPr="00B853CA" w:rsidRDefault="00635C1F" w:rsidP="00B853CA">
            <w:pPr>
              <w:spacing w:before="60" w:after="60"/>
              <w:jc w:val="left"/>
              <w:rPr>
                <w:sz w:val="20"/>
                <w:szCs w:val="20"/>
                <w:lang w:val="fr-CH"/>
              </w:rPr>
            </w:pPr>
          </w:p>
        </w:tc>
      </w:tr>
      <w:tr w:rsidR="00635C1F" w:rsidRPr="00B853CA" w14:paraId="34575F6F" w14:textId="77777777" w:rsidTr="00B85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3"/>
        </w:trPr>
        <w:tc>
          <w:tcPr>
            <w:tcW w:w="2694" w:type="dxa"/>
            <w:vMerge w:val="restart"/>
            <w:shd w:val="clear" w:color="auto" w:fill="F3F3F3"/>
          </w:tcPr>
          <w:p w14:paraId="1976010E" w14:textId="2612C535" w:rsidR="00635C1F" w:rsidRPr="00B853CA" w:rsidRDefault="00635C1F" w:rsidP="00B853CA">
            <w:pPr>
              <w:spacing w:before="60" w:after="60"/>
              <w:ind w:left="33"/>
              <w:jc w:val="left"/>
              <w:rPr>
                <w:b/>
                <w:sz w:val="20"/>
                <w:szCs w:val="20"/>
                <w:lang w:val="fr-CH"/>
              </w:rPr>
            </w:pPr>
            <w:r>
              <w:rPr>
                <w:b/>
                <w:sz w:val="20"/>
                <w:szCs w:val="20"/>
                <w:lang w:val="fr-CH"/>
              </w:rPr>
              <w:t>Type de partenaire</w:t>
            </w:r>
          </w:p>
        </w:tc>
        <w:tc>
          <w:tcPr>
            <w:tcW w:w="3144" w:type="dxa"/>
            <w:shd w:val="clear" w:color="auto" w:fill="auto"/>
            <w:vAlign w:val="center"/>
          </w:tcPr>
          <w:p w14:paraId="5F134343" w14:textId="0AC9C241" w:rsidR="00635C1F" w:rsidRPr="00B853CA" w:rsidRDefault="00635C1F" w:rsidP="00B853CA">
            <w:pPr>
              <w:spacing w:before="60" w:after="60"/>
              <w:jc w:val="left"/>
              <w:rPr>
                <w:rFonts w:cs="Arial"/>
                <w:sz w:val="20"/>
                <w:szCs w:val="20"/>
                <w:lang w:val="fr-CH"/>
              </w:rPr>
            </w:pPr>
            <w:r w:rsidRPr="00B853CA">
              <w:rPr>
                <w:rFonts w:eastAsia="MS Gothic" w:cs="Arial"/>
                <w:sz w:val="20"/>
                <w:szCs w:val="20"/>
                <w:lang w:val="fr-CH"/>
              </w:rPr>
              <w:t>Secteur privé</w:t>
            </w:r>
            <w:r w:rsidRPr="00B853CA">
              <w:rPr>
                <w:rFonts w:ascii="Segoe UI Symbol" w:eastAsia="MS Gothic" w:hAnsi="Segoe UI Symbol" w:cs="Segoe UI Symbol"/>
                <w:color w:val="000000"/>
                <w:sz w:val="20"/>
                <w:szCs w:val="20"/>
                <w:lang w:val="fr-CH"/>
              </w:rPr>
              <w:t xml:space="preserve"> ☐</w:t>
            </w:r>
          </w:p>
        </w:tc>
        <w:tc>
          <w:tcPr>
            <w:tcW w:w="3685" w:type="dxa"/>
            <w:shd w:val="clear" w:color="auto" w:fill="auto"/>
            <w:vAlign w:val="center"/>
          </w:tcPr>
          <w:p w14:paraId="01083EA1" w14:textId="35323FE8" w:rsidR="00635C1F" w:rsidRPr="00B853CA" w:rsidRDefault="00635C1F" w:rsidP="00B853CA">
            <w:pPr>
              <w:spacing w:before="60" w:after="60"/>
              <w:jc w:val="left"/>
              <w:rPr>
                <w:rFonts w:cs="Arial"/>
                <w:sz w:val="20"/>
                <w:szCs w:val="20"/>
                <w:lang w:val="fr-CH"/>
              </w:rPr>
            </w:pPr>
            <w:r w:rsidRPr="00B853CA">
              <w:rPr>
                <w:rFonts w:eastAsia="MS Gothic" w:cs="Arial"/>
                <w:sz w:val="20"/>
                <w:szCs w:val="20"/>
                <w:lang w:val="fr-CH"/>
              </w:rPr>
              <w:t>Institut de recherche</w:t>
            </w:r>
            <w:r w:rsidRPr="00B853CA">
              <w:rPr>
                <w:rFonts w:eastAsia="MS Gothic" w:cs="Arial"/>
                <w:color w:val="000000"/>
                <w:sz w:val="20"/>
                <w:szCs w:val="20"/>
                <w:lang w:val="fr-CH"/>
              </w:rPr>
              <w:t xml:space="preserve"> </w:t>
            </w:r>
            <w:r w:rsidRPr="00B853CA">
              <w:rPr>
                <w:rFonts w:ascii="Segoe UI Symbol" w:eastAsia="MS Gothic" w:hAnsi="Segoe UI Symbol" w:cs="Segoe UI Symbol"/>
                <w:color w:val="000000"/>
                <w:sz w:val="20"/>
                <w:szCs w:val="20"/>
                <w:lang w:val="fr-CH"/>
              </w:rPr>
              <w:t>☐</w:t>
            </w:r>
          </w:p>
        </w:tc>
      </w:tr>
      <w:tr w:rsidR="00635C1F" w:rsidRPr="00B853CA" w14:paraId="664D0A8A" w14:textId="77777777" w:rsidTr="00B85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0"/>
        </w:trPr>
        <w:tc>
          <w:tcPr>
            <w:tcW w:w="2694" w:type="dxa"/>
            <w:vMerge/>
            <w:shd w:val="clear" w:color="auto" w:fill="F3F3F3"/>
            <w:vAlign w:val="center"/>
          </w:tcPr>
          <w:p w14:paraId="16F500F7" w14:textId="77777777" w:rsidR="00635C1F" w:rsidRPr="00B853CA" w:rsidRDefault="00635C1F" w:rsidP="00B853CA">
            <w:pPr>
              <w:spacing w:before="60" w:after="60"/>
              <w:ind w:left="33"/>
              <w:jc w:val="left"/>
              <w:rPr>
                <w:b/>
                <w:sz w:val="20"/>
                <w:szCs w:val="20"/>
                <w:lang w:val="fr-CH"/>
              </w:rPr>
            </w:pPr>
          </w:p>
        </w:tc>
        <w:tc>
          <w:tcPr>
            <w:tcW w:w="3144" w:type="dxa"/>
            <w:shd w:val="clear" w:color="auto" w:fill="auto"/>
            <w:vAlign w:val="center"/>
          </w:tcPr>
          <w:p w14:paraId="5032C854" w14:textId="525F0733" w:rsidR="00635C1F" w:rsidRPr="00B853CA" w:rsidRDefault="00635C1F" w:rsidP="00B853CA">
            <w:pPr>
              <w:spacing w:before="60" w:after="60"/>
              <w:jc w:val="left"/>
              <w:rPr>
                <w:rFonts w:cs="Arial"/>
                <w:sz w:val="20"/>
                <w:szCs w:val="20"/>
                <w:lang w:val="fr-CH"/>
              </w:rPr>
            </w:pPr>
            <w:r w:rsidRPr="00B853CA">
              <w:rPr>
                <w:rFonts w:eastAsia="MS Gothic" w:cs="Arial"/>
                <w:sz w:val="20"/>
                <w:szCs w:val="20"/>
                <w:lang w:val="fr-CH"/>
              </w:rPr>
              <w:t>Société civile</w:t>
            </w:r>
            <w:r w:rsidRPr="00B853CA">
              <w:rPr>
                <w:rFonts w:cs="Arial"/>
                <w:sz w:val="20"/>
                <w:szCs w:val="20"/>
                <w:lang w:val="fr-CH"/>
              </w:rPr>
              <w:t xml:space="preserve"> </w:t>
            </w:r>
            <w:r w:rsidRPr="00B853CA">
              <w:rPr>
                <w:rFonts w:ascii="Segoe UI Symbol" w:eastAsia="MS Gothic" w:hAnsi="Segoe UI Symbol" w:cs="Segoe UI Symbol"/>
                <w:color w:val="000000"/>
                <w:sz w:val="20"/>
                <w:szCs w:val="20"/>
                <w:lang w:val="fr-CH"/>
              </w:rPr>
              <w:t>☐</w:t>
            </w:r>
          </w:p>
        </w:tc>
        <w:tc>
          <w:tcPr>
            <w:tcW w:w="3685" w:type="dxa"/>
            <w:shd w:val="clear" w:color="auto" w:fill="auto"/>
            <w:vAlign w:val="center"/>
          </w:tcPr>
          <w:p w14:paraId="473C1060" w14:textId="4043DE77" w:rsidR="00635C1F" w:rsidRPr="00B853CA" w:rsidRDefault="00635C1F" w:rsidP="00B853CA">
            <w:pPr>
              <w:spacing w:before="60" w:after="60"/>
              <w:jc w:val="left"/>
              <w:rPr>
                <w:rFonts w:cs="Arial"/>
                <w:sz w:val="20"/>
                <w:szCs w:val="20"/>
                <w:lang w:val="fr-CH"/>
              </w:rPr>
            </w:pPr>
            <w:r w:rsidRPr="00B853CA">
              <w:rPr>
                <w:rFonts w:eastAsia="MS Gothic" w:cs="Arial"/>
                <w:sz w:val="20"/>
                <w:szCs w:val="20"/>
                <w:lang w:val="fr-CH"/>
              </w:rPr>
              <w:t>Autres</w:t>
            </w:r>
            <w:r w:rsidRPr="00B853CA">
              <w:rPr>
                <w:rFonts w:cs="Arial"/>
                <w:sz w:val="20"/>
                <w:szCs w:val="20"/>
                <w:lang w:val="fr-CH"/>
              </w:rPr>
              <w:t xml:space="preserve"> </w:t>
            </w:r>
            <w:r w:rsidRPr="00B853CA">
              <w:rPr>
                <w:rFonts w:ascii="Segoe UI Symbol" w:eastAsia="MS Gothic" w:hAnsi="Segoe UI Symbol" w:cs="Segoe UI Symbol"/>
                <w:color w:val="000000"/>
                <w:sz w:val="20"/>
                <w:szCs w:val="20"/>
                <w:lang w:val="fr-CH"/>
              </w:rPr>
              <w:t>☐</w:t>
            </w:r>
          </w:p>
        </w:tc>
      </w:tr>
      <w:tr w:rsidR="00635C1F" w:rsidRPr="00B853CA" w14:paraId="7F80EB65" w14:textId="77777777" w:rsidTr="00B85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46"/>
        </w:trPr>
        <w:tc>
          <w:tcPr>
            <w:tcW w:w="2694" w:type="dxa"/>
            <w:vMerge/>
            <w:shd w:val="clear" w:color="auto" w:fill="F3F3F3"/>
            <w:vAlign w:val="center"/>
          </w:tcPr>
          <w:p w14:paraId="349A3DE7" w14:textId="77777777" w:rsidR="00635C1F" w:rsidRPr="00B853CA" w:rsidRDefault="00635C1F" w:rsidP="00B853CA">
            <w:pPr>
              <w:spacing w:before="60" w:after="60"/>
              <w:ind w:left="33"/>
              <w:jc w:val="left"/>
              <w:rPr>
                <w:b/>
                <w:sz w:val="20"/>
                <w:szCs w:val="20"/>
                <w:lang w:val="fr-CH"/>
              </w:rPr>
            </w:pPr>
          </w:p>
        </w:tc>
        <w:tc>
          <w:tcPr>
            <w:tcW w:w="3144" w:type="dxa"/>
            <w:shd w:val="clear" w:color="auto" w:fill="auto"/>
            <w:vAlign w:val="center"/>
          </w:tcPr>
          <w:p w14:paraId="1C45A4BB" w14:textId="0FB19DB8" w:rsidR="00635C1F" w:rsidRPr="00B853CA" w:rsidRDefault="00635C1F" w:rsidP="00B853CA">
            <w:pPr>
              <w:spacing w:before="60" w:after="60"/>
              <w:jc w:val="left"/>
              <w:rPr>
                <w:i/>
                <w:sz w:val="16"/>
                <w:szCs w:val="16"/>
                <w:lang w:val="fr-CH"/>
              </w:rPr>
            </w:pPr>
            <w:r w:rsidRPr="00B853CA">
              <w:rPr>
                <w:rFonts w:eastAsia="MS Gothic" w:cs="Arial"/>
                <w:sz w:val="20"/>
                <w:szCs w:val="20"/>
                <w:lang w:val="fr-CH"/>
              </w:rPr>
              <w:t>Secteur public</w:t>
            </w:r>
            <w:r w:rsidRPr="00B853CA">
              <w:rPr>
                <w:rFonts w:ascii="Segoe UI Symbol" w:eastAsia="MS Gothic" w:hAnsi="Segoe UI Symbol" w:cs="Segoe UI Symbol"/>
                <w:color w:val="000000"/>
                <w:sz w:val="20"/>
                <w:szCs w:val="20"/>
                <w:lang w:val="fr-CH"/>
              </w:rPr>
              <w:t xml:space="preserve"> ☐</w:t>
            </w:r>
          </w:p>
        </w:tc>
        <w:tc>
          <w:tcPr>
            <w:tcW w:w="3685" w:type="dxa"/>
            <w:shd w:val="clear" w:color="auto" w:fill="auto"/>
            <w:vAlign w:val="center"/>
          </w:tcPr>
          <w:p w14:paraId="36CD5D4C" w14:textId="3036E899" w:rsidR="00635C1F" w:rsidRPr="00B853CA" w:rsidRDefault="00635C1F" w:rsidP="00B853CA">
            <w:pPr>
              <w:spacing w:before="60" w:after="60"/>
              <w:jc w:val="left"/>
              <w:rPr>
                <w:i/>
                <w:sz w:val="16"/>
                <w:szCs w:val="16"/>
                <w:lang w:val="fr-CH"/>
              </w:rPr>
            </w:pPr>
          </w:p>
        </w:tc>
      </w:tr>
      <w:tr w:rsidR="00635C1F" w:rsidRPr="003F5E7A" w14:paraId="46B08DE3" w14:textId="77777777" w:rsidTr="00B85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068"/>
        </w:trPr>
        <w:tc>
          <w:tcPr>
            <w:tcW w:w="2694" w:type="dxa"/>
            <w:shd w:val="clear" w:color="auto" w:fill="F3F3F3"/>
            <w:vAlign w:val="center"/>
          </w:tcPr>
          <w:p w14:paraId="28CD5873" w14:textId="7C4700C4" w:rsidR="00635C1F" w:rsidRPr="00B853CA" w:rsidRDefault="00635C1F" w:rsidP="00B853CA">
            <w:pPr>
              <w:spacing w:before="60" w:after="60"/>
              <w:ind w:left="33"/>
              <w:jc w:val="left"/>
              <w:rPr>
                <w:b/>
                <w:sz w:val="20"/>
                <w:szCs w:val="20"/>
                <w:lang w:val="fr-CH"/>
              </w:rPr>
            </w:pPr>
            <w:r w:rsidRPr="00B853CA">
              <w:rPr>
                <w:b/>
                <w:sz w:val="20"/>
                <w:szCs w:val="20"/>
                <w:lang w:val="fr-CH"/>
              </w:rPr>
              <w:t xml:space="preserve">Description de l’activité </w:t>
            </w:r>
          </w:p>
        </w:tc>
        <w:tc>
          <w:tcPr>
            <w:tcW w:w="6829" w:type="dxa"/>
            <w:gridSpan w:val="2"/>
            <w:shd w:val="clear" w:color="auto" w:fill="auto"/>
            <w:vAlign w:val="center"/>
          </w:tcPr>
          <w:p w14:paraId="344E9B82" w14:textId="7B6FE4B2" w:rsidR="00635C1F" w:rsidRPr="00B853CA" w:rsidRDefault="00635C1F" w:rsidP="00635C1F">
            <w:pPr>
              <w:spacing w:before="60" w:after="60"/>
              <w:jc w:val="left"/>
              <w:rPr>
                <w:i/>
                <w:sz w:val="16"/>
                <w:szCs w:val="16"/>
                <w:lang w:val="fr-CH"/>
              </w:rPr>
            </w:pPr>
            <w:r w:rsidRPr="00B853CA">
              <w:rPr>
                <w:i/>
                <w:sz w:val="16"/>
                <w:szCs w:val="16"/>
                <w:lang w:val="fr-CH"/>
              </w:rPr>
              <w:t>Détailler ici en quelques lignes les principales activités</w:t>
            </w:r>
            <w:r>
              <w:rPr>
                <w:i/>
                <w:sz w:val="16"/>
                <w:szCs w:val="16"/>
                <w:lang w:val="fr-CH"/>
              </w:rPr>
              <w:t xml:space="preserve"> du partenaire</w:t>
            </w:r>
          </w:p>
        </w:tc>
      </w:tr>
      <w:tr w:rsidR="00635C1F" w:rsidRPr="003F5E7A" w14:paraId="6D93FBFC" w14:textId="77777777" w:rsidTr="00B853CA">
        <w:trPr>
          <w:trHeight w:val="24"/>
        </w:trPr>
        <w:tc>
          <w:tcPr>
            <w:tcW w:w="2694" w:type="dxa"/>
            <w:shd w:val="clear" w:color="auto" w:fill="F3F3F3"/>
            <w:vAlign w:val="center"/>
          </w:tcPr>
          <w:p w14:paraId="7E401820" w14:textId="533E1A78" w:rsidR="00635C1F" w:rsidRPr="00B853CA" w:rsidRDefault="00635C1F" w:rsidP="00B853CA">
            <w:pPr>
              <w:spacing w:before="60" w:after="60"/>
              <w:ind w:left="33"/>
              <w:jc w:val="left"/>
              <w:rPr>
                <w:b/>
                <w:sz w:val="16"/>
                <w:szCs w:val="16"/>
                <w:lang w:val="fr-CH"/>
              </w:rPr>
            </w:pPr>
            <w:r>
              <w:rPr>
                <w:b/>
                <w:sz w:val="20"/>
                <w:szCs w:val="20"/>
                <w:lang w:val="fr-CH"/>
              </w:rPr>
              <w:t>Description du partenariat</w:t>
            </w:r>
          </w:p>
        </w:tc>
        <w:tc>
          <w:tcPr>
            <w:tcW w:w="6829" w:type="dxa"/>
            <w:gridSpan w:val="2"/>
            <w:tcBorders>
              <w:top w:val="single" w:sz="4" w:space="0" w:color="auto"/>
            </w:tcBorders>
          </w:tcPr>
          <w:p w14:paraId="7BEA7B95" w14:textId="71012E37" w:rsidR="00635C1F" w:rsidRPr="00B853CA" w:rsidRDefault="00635C1F" w:rsidP="001F50E9">
            <w:pPr>
              <w:spacing w:before="60" w:after="60"/>
              <w:jc w:val="left"/>
              <w:rPr>
                <w:rFonts w:ascii="Times New Roman" w:hAnsi="Times New Roman"/>
                <w:b/>
                <w:sz w:val="20"/>
                <w:szCs w:val="20"/>
                <w:lang w:val="fr-CH"/>
              </w:rPr>
            </w:pPr>
            <w:r w:rsidRPr="001F50E9">
              <w:rPr>
                <w:i/>
                <w:sz w:val="16"/>
                <w:szCs w:val="16"/>
                <w:lang w:val="fr-CH"/>
              </w:rPr>
              <w:t>Décrivez en quelques lignes l’état des lieux du partenariat</w:t>
            </w:r>
          </w:p>
        </w:tc>
      </w:tr>
      <w:tr w:rsidR="00635C1F" w:rsidRPr="003F5E7A" w14:paraId="06D40ED7" w14:textId="77777777" w:rsidTr="00B85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5"/>
        </w:trPr>
        <w:tc>
          <w:tcPr>
            <w:tcW w:w="2694" w:type="dxa"/>
            <w:tcBorders>
              <w:top w:val="single" w:sz="4" w:space="0" w:color="auto"/>
              <w:left w:val="single" w:sz="4" w:space="0" w:color="auto"/>
              <w:bottom w:val="single" w:sz="4" w:space="0" w:color="auto"/>
              <w:right w:val="single" w:sz="4" w:space="0" w:color="auto"/>
            </w:tcBorders>
            <w:shd w:val="clear" w:color="auto" w:fill="F3F3F3"/>
            <w:vAlign w:val="center"/>
          </w:tcPr>
          <w:p w14:paraId="786A4E38" w14:textId="332F4DF1" w:rsidR="00635C1F" w:rsidRPr="00B853CA" w:rsidRDefault="00635C1F" w:rsidP="00B853CA">
            <w:pPr>
              <w:spacing w:before="60" w:after="60"/>
              <w:ind w:left="33"/>
              <w:jc w:val="left"/>
              <w:rPr>
                <w:b/>
                <w:sz w:val="20"/>
                <w:szCs w:val="20"/>
                <w:lang w:val="fr-CH"/>
              </w:rPr>
            </w:pPr>
            <w:r w:rsidRPr="00B853CA">
              <w:rPr>
                <w:b/>
                <w:sz w:val="20"/>
                <w:szCs w:val="20"/>
                <w:lang w:val="fr-CH"/>
              </w:rPr>
              <w:t xml:space="preserve">Conduite responsable </w:t>
            </w:r>
            <w:r>
              <w:rPr>
                <w:b/>
                <w:sz w:val="20"/>
                <w:szCs w:val="20"/>
                <w:lang w:val="fr-CH"/>
              </w:rPr>
              <w:t>du partenaire</w:t>
            </w:r>
          </w:p>
        </w:tc>
        <w:tc>
          <w:tcPr>
            <w:tcW w:w="6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39EE9" w14:textId="4BA50BD8" w:rsidR="00635C1F" w:rsidRPr="001F50E9" w:rsidRDefault="00635C1F" w:rsidP="00B853CA">
            <w:pPr>
              <w:spacing w:before="60" w:after="60"/>
              <w:jc w:val="left"/>
              <w:rPr>
                <w:i/>
                <w:sz w:val="16"/>
                <w:szCs w:val="16"/>
                <w:lang w:val="fr-CH"/>
              </w:rPr>
            </w:pPr>
            <w:r w:rsidRPr="00B853CA">
              <w:rPr>
                <w:i/>
                <w:sz w:val="16"/>
                <w:szCs w:val="16"/>
                <w:lang w:val="fr-CH"/>
              </w:rPr>
              <w:t xml:space="preserve">Les </w:t>
            </w:r>
            <w:r>
              <w:rPr>
                <w:i/>
                <w:sz w:val="16"/>
                <w:szCs w:val="16"/>
                <w:lang w:val="fr-CH"/>
              </w:rPr>
              <w:t>entités</w:t>
            </w:r>
            <w:r w:rsidRPr="00B853CA">
              <w:rPr>
                <w:i/>
                <w:sz w:val="16"/>
                <w:szCs w:val="16"/>
                <w:lang w:val="fr-CH"/>
              </w:rPr>
              <w:t xml:space="preserve"> bénéficiant de l’appui financier de la facilité BPF doivent démontrer qu’elles </w:t>
            </w:r>
            <w:proofErr w:type="spellStart"/>
            <w:r w:rsidRPr="00B853CA">
              <w:rPr>
                <w:i/>
                <w:sz w:val="16"/>
                <w:szCs w:val="16"/>
                <w:lang w:val="fr-CH"/>
              </w:rPr>
              <w:t>intègrent</w:t>
            </w:r>
            <w:proofErr w:type="spellEnd"/>
            <w:r w:rsidRPr="00B853CA">
              <w:rPr>
                <w:i/>
                <w:sz w:val="16"/>
                <w:szCs w:val="16"/>
                <w:lang w:val="fr-CH"/>
              </w:rPr>
              <w:t xml:space="preserve"> des </w:t>
            </w:r>
            <w:proofErr w:type="spellStart"/>
            <w:r w:rsidRPr="00B853CA">
              <w:rPr>
                <w:i/>
                <w:sz w:val="16"/>
                <w:szCs w:val="16"/>
                <w:lang w:val="fr-CH"/>
              </w:rPr>
              <w:t>préoccupations</w:t>
            </w:r>
            <w:proofErr w:type="spellEnd"/>
            <w:r w:rsidRPr="00B853CA">
              <w:rPr>
                <w:i/>
                <w:sz w:val="16"/>
                <w:szCs w:val="16"/>
                <w:lang w:val="fr-CH"/>
              </w:rPr>
              <w:t xml:space="preserve"> sociales, environnementales et de bonne gouvernance dans leur </w:t>
            </w:r>
            <w:proofErr w:type="spellStart"/>
            <w:r w:rsidRPr="00B853CA">
              <w:rPr>
                <w:i/>
                <w:sz w:val="16"/>
                <w:szCs w:val="16"/>
                <w:lang w:val="fr-CH"/>
              </w:rPr>
              <w:t>stratégie</w:t>
            </w:r>
            <w:proofErr w:type="spellEnd"/>
            <w:r w:rsidRPr="00B853CA">
              <w:rPr>
                <w:i/>
                <w:sz w:val="16"/>
                <w:szCs w:val="16"/>
                <w:lang w:val="fr-CH"/>
              </w:rPr>
              <w:t xml:space="preserve"> et leur </w:t>
            </w:r>
            <w:proofErr w:type="spellStart"/>
            <w:r w:rsidRPr="00B853CA">
              <w:rPr>
                <w:i/>
                <w:sz w:val="16"/>
                <w:szCs w:val="16"/>
                <w:lang w:val="fr-CH"/>
              </w:rPr>
              <w:t>développement</w:t>
            </w:r>
            <w:proofErr w:type="spellEnd"/>
            <w:r w:rsidRPr="00B853CA">
              <w:rPr>
                <w:i/>
                <w:sz w:val="16"/>
                <w:szCs w:val="16"/>
                <w:lang w:val="fr-CH"/>
              </w:rPr>
              <w:t xml:space="preserve"> </w:t>
            </w:r>
            <w:proofErr w:type="spellStart"/>
            <w:r w:rsidRPr="00B853CA">
              <w:rPr>
                <w:i/>
                <w:sz w:val="16"/>
                <w:szCs w:val="16"/>
                <w:lang w:val="fr-CH"/>
              </w:rPr>
              <w:t>économique</w:t>
            </w:r>
            <w:proofErr w:type="spellEnd"/>
            <w:r w:rsidRPr="00B853CA">
              <w:rPr>
                <w:i/>
                <w:sz w:val="16"/>
                <w:szCs w:val="16"/>
                <w:lang w:val="fr-CH"/>
              </w:rPr>
              <w:t xml:space="preserve"> </w:t>
            </w:r>
            <w:proofErr w:type="gramStart"/>
            <w:r w:rsidRPr="00B853CA">
              <w:rPr>
                <w:i/>
                <w:sz w:val="16"/>
                <w:szCs w:val="16"/>
                <w:lang w:val="fr-CH"/>
              </w:rPr>
              <w:t>comme par exemple</w:t>
            </w:r>
            <w:proofErr w:type="gramEnd"/>
            <w:r w:rsidRPr="00B853CA">
              <w:rPr>
                <w:i/>
                <w:sz w:val="16"/>
                <w:szCs w:val="16"/>
                <w:lang w:val="fr-CH"/>
              </w:rPr>
              <w:t xml:space="preserve"> le respect des principes directeurs de l’ONU relatifs aux droits de l’homme, des conditions de travail décentes, les règles de bonne gouvernance et les normes sectorielles en vigueur.</w:t>
            </w:r>
          </w:p>
        </w:tc>
      </w:tr>
    </w:tbl>
    <w:p w14:paraId="45B3245E" w14:textId="77777777" w:rsidR="00635C1F" w:rsidRPr="00B853CA" w:rsidRDefault="00635C1F" w:rsidP="00635C1F">
      <w:pPr>
        <w:pStyle w:val="Title2-LuxDev"/>
        <w:numPr>
          <w:ilvl w:val="0"/>
          <w:numId w:val="0"/>
        </w:numPr>
        <w:spacing w:before="0" w:after="0"/>
        <w:ind w:left="567"/>
        <w:rPr>
          <w:sz w:val="20"/>
          <w:szCs w:val="20"/>
          <w:lang w:val="fr-CH"/>
        </w:rPr>
      </w:pPr>
    </w:p>
    <w:p w14:paraId="7BCA673E" w14:textId="77777777" w:rsidR="00783AC6" w:rsidRDefault="00783AC6">
      <w:pPr>
        <w:spacing w:after="0"/>
        <w:jc w:val="left"/>
        <w:rPr>
          <w:b/>
          <w:bCs/>
          <w:sz w:val="20"/>
          <w:szCs w:val="20"/>
          <w:lang w:val="fr-CH"/>
        </w:rPr>
      </w:pPr>
      <w:r>
        <w:rPr>
          <w:sz w:val="20"/>
          <w:szCs w:val="20"/>
          <w:lang w:val="fr-CH"/>
        </w:rPr>
        <w:br w:type="page"/>
      </w:r>
    </w:p>
    <w:p w14:paraId="7D00096D" w14:textId="6E7E3BD6" w:rsidR="00BB5B75" w:rsidRPr="001F50E9" w:rsidRDefault="007C3807" w:rsidP="00F86D4E">
      <w:pPr>
        <w:pStyle w:val="Title2-LuxDev"/>
        <w:numPr>
          <w:ilvl w:val="1"/>
          <w:numId w:val="2"/>
        </w:numPr>
        <w:rPr>
          <w:sz w:val="20"/>
          <w:szCs w:val="20"/>
          <w:lang w:val="fr-CH"/>
        </w:rPr>
      </w:pPr>
      <w:r w:rsidRPr="001F50E9">
        <w:rPr>
          <w:sz w:val="20"/>
          <w:szCs w:val="20"/>
          <w:lang w:val="fr-CH"/>
        </w:rPr>
        <w:lastRenderedPageBreak/>
        <w:t>Montant du projet</w:t>
      </w:r>
    </w:p>
    <w:tbl>
      <w:tblPr>
        <w:tblStyle w:val="TableGrid"/>
        <w:tblW w:w="0" w:type="auto"/>
        <w:tblLook w:val="04A0" w:firstRow="1" w:lastRow="0" w:firstColumn="1" w:lastColumn="0" w:noHBand="0" w:noVBand="1"/>
      </w:tblPr>
      <w:tblGrid>
        <w:gridCol w:w="3482"/>
        <w:gridCol w:w="6249"/>
      </w:tblGrid>
      <w:tr w:rsidR="005C6703" w:rsidRPr="003F5E7A" w14:paraId="5EFEF2B8" w14:textId="77777777" w:rsidTr="00BA7B17">
        <w:tc>
          <w:tcPr>
            <w:tcW w:w="3510" w:type="dxa"/>
            <w:shd w:val="clear" w:color="auto" w:fill="F3F3F3"/>
          </w:tcPr>
          <w:p w14:paraId="00BF808D" w14:textId="3CA6FA70" w:rsidR="005C6703" w:rsidRPr="001F50E9" w:rsidRDefault="007F1139" w:rsidP="00F86D4E">
            <w:pPr>
              <w:pStyle w:val="Title2-LuxDev"/>
              <w:numPr>
                <w:ilvl w:val="0"/>
                <w:numId w:val="0"/>
              </w:numPr>
              <w:jc w:val="left"/>
              <w:rPr>
                <w:sz w:val="20"/>
                <w:szCs w:val="20"/>
                <w:lang w:val="fr-CH"/>
              </w:rPr>
            </w:pPr>
            <w:r w:rsidRPr="001F50E9">
              <w:rPr>
                <w:sz w:val="20"/>
                <w:szCs w:val="20"/>
                <w:lang w:val="fr-CH"/>
              </w:rPr>
              <w:t>B</w:t>
            </w:r>
            <w:r w:rsidR="00BA7B17" w:rsidRPr="001F50E9">
              <w:rPr>
                <w:sz w:val="20"/>
                <w:szCs w:val="20"/>
                <w:lang w:val="fr-CH"/>
              </w:rPr>
              <w:t xml:space="preserve">udget </w:t>
            </w:r>
            <w:r w:rsidRPr="001F50E9">
              <w:rPr>
                <w:sz w:val="20"/>
                <w:szCs w:val="20"/>
                <w:lang w:val="fr-CH"/>
              </w:rPr>
              <w:t xml:space="preserve">total </w:t>
            </w:r>
            <w:r w:rsidR="00C90E98" w:rsidRPr="001F50E9">
              <w:rPr>
                <w:sz w:val="20"/>
                <w:szCs w:val="20"/>
                <w:lang w:val="fr-CH"/>
              </w:rPr>
              <w:t xml:space="preserve">indicatif </w:t>
            </w:r>
            <w:r w:rsidR="00BA7B17" w:rsidRPr="001F50E9">
              <w:rPr>
                <w:sz w:val="20"/>
                <w:szCs w:val="20"/>
                <w:lang w:val="fr-CH"/>
              </w:rPr>
              <w:t>du projet (EUR)</w:t>
            </w:r>
          </w:p>
        </w:tc>
        <w:tc>
          <w:tcPr>
            <w:tcW w:w="6339" w:type="dxa"/>
          </w:tcPr>
          <w:p w14:paraId="03DA0BAF" w14:textId="5B199D97" w:rsidR="005C6703" w:rsidRPr="001F50E9" w:rsidRDefault="005C6703" w:rsidP="00F86D4E">
            <w:pPr>
              <w:pStyle w:val="Title2-LuxDev"/>
              <w:numPr>
                <w:ilvl w:val="0"/>
                <w:numId w:val="0"/>
              </w:numPr>
              <w:rPr>
                <w:sz w:val="20"/>
                <w:szCs w:val="20"/>
                <w:lang w:val="fr-CH"/>
              </w:rPr>
            </w:pPr>
          </w:p>
        </w:tc>
      </w:tr>
      <w:tr w:rsidR="00BA7B17" w:rsidRPr="003F5E7A" w14:paraId="74DA35DD" w14:textId="77777777" w:rsidTr="008421B3">
        <w:trPr>
          <w:trHeight w:val="890"/>
        </w:trPr>
        <w:tc>
          <w:tcPr>
            <w:tcW w:w="3510" w:type="dxa"/>
            <w:shd w:val="clear" w:color="auto" w:fill="F3F3F3"/>
          </w:tcPr>
          <w:p w14:paraId="3E8ACE0F" w14:textId="6CE27979" w:rsidR="00BA7B17" w:rsidRPr="001F50E9" w:rsidRDefault="00BA7B17" w:rsidP="00452C70">
            <w:pPr>
              <w:pStyle w:val="Title2-LuxDev"/>
              <w:numPr>
                <w:ilvl w:val="0"/>
                <w:numId w:val="0"/>
              </w:numPr>
              <w:jc w:val="left"/>
              <w:rPr>
                <w:sz w:val="20"/>
                <w:szCs w:val="20"/>
                <w:lang w:val="fr-CH"/>
              </w:rPr>
            </w:pPr>
            <w:r w:rsidRPr="001F50E9">
              <w:rPr>
                <w:sz w:val="20"/>
                <w:szCs w:val="20"/>
                <w:lang w:val="fr-CH"/>
              </w:rPr>
              <w:t>Montant d</w:t>
            </w:r>
            <w:r w:rsidR="00452C70" w:rsidRPr="001F50E9">
              <w:rPr>
                <w:sz w:val="20"/>
                <w:szCs w:val="20"/>
                <w:lang w:val="fr-CH"/>
              </w:rPr>
              <w:t>u co</w:t>
            </w:r>
            <w:r w:rsidR="00EF3063" w:rsidRPr="001F50E9">
              <w:rPr>
                <w:sz w:val="20"/>
                <w:szCs w:val="20"/>
                <w:lang w:val="fr-CH"/>
              </w:rPr>
              <w:t xml:space="preserve">financement sollicité </w:t>
            </w:r>
            <w:r w:rsidR="00C90E98" w:rsidRPr="001F50E9">
              <w:rPr>
                <w:sz w:val="20"/>
                <w:szCs w:val="20"/>
                <w:lang w:val="fr-CH"/>
              </w:rPr>
              <w:t xml:space="preserve">(indicatif) </w:t>
            </w:r>
            <w:r w:rsidR="00452C70" w:rsidRPr="001F50E9">
              <w:rPr>
                <w:sz w:val="20"/>
                <w:szCs w:val="20"/>
                <w:lang w:val="fr-CH"/>
              </w:rPr>
              <w:t>–</w:t>
            </w:r>
            <w:r w:rsidR="00EF3063" w:rsidRPr="001F50E9">
              <w:rPr>
                <w:sz w:val="20"/>
                <w:szCs w:val="20"/>
                <w:lang w:val="fr-CH"/>
              </w:rPr>
              <w:t xml:space="preserve"> maximum</w:t>
            </w:r>
            <w:r w:rsidR="00452C70" w:rsidRPr="001F50E9">
              <w:rPr>
                <w:sz w:val="20"/>
                <w:szCs w:val="20"/>
                <w:lang w:val="fr-CH"/>
              </w:rPr>
              <w:t xml:space="preserve"> </w:t>
            </w:r>
            <w:r w:rsidR="00EF3063" w:rsidRPr="001F50E9">
              <w:rPr>
                <w:sz w:val="20"/>
                <w:szCs w:val="20"/>
                <w:lang w:val="fr-CH"/>
              </w:rPr>
              <w:t>200</w:t>
            </w:r>
            <w:r w:rsidR="00452C70" w:rsidRPr="001F50E9">
              <w:rPr>
                <w:sz w:val="20"/>
                <w:szCs w:val="20"/>
                <w:lang w:val="fr-CH"/>
              </w:rPr>
              <w:t>.</w:t>
            </w:r>
            <w:r w:rsidR="00EF3063" w:rsidRPr="001F50E9">
              <w:rPr>
                <w:sz w:val="20"/>
                <w:szCs w:val="20"/>
                <w:lang w:val="fr-CH"/>
              </w:rPr>
              <w:t>000 EUR et maximum 50% du budget</w:t>
            </w:r>
          </w:p>
        </w:tc>
        <w:tc>
          <w:tcPr>
            <w:tcW w:w="6339" w:type="dxa"/>
          </w:tcPr>
          <w:p w14:paraId="6E0FF295" w14:textId="77777777" w:rsidR="00BA7B17" w:rsidRPr="001F50E9" w:rsidRDefault="00BA7B17" w:rsidP="00F86D4E">
            <w:pPr>
              <w:pStyle w:val="Title2-LuxDev"/>
              <w:numPr>
                <w:ilvl w:val="0"/>
                <w:numId w:val="0"/>
              </w:numPr>
              <w:rPr>
                <w:sz w:val="20"/>
                <w:szCs w:val="20"/>
                <w:lang w:val="fr-CH"/>
              </w:rPr>
            </w:pPr>
          </w:p>
        </w:tc>
      </w:tr>
    </w:tbl>
    <w:p w14:paraId="763EF9D2" w14:textId="77777777" w:rsidR="007C3807" w:rsidRPr="001F50E9" w:rsidRDefault="007C3807" w:rsidP="003634BC">
      <w:pPr>
        <w:spacing w:after="0"/>
        <w:rPr>
          <w:sz w:val="20"/>
          <w:szCs w:val="20"/>
          <w:lang w:val="fr-CH"/>
        </w:rPr>
      </w:pPr>
    </w:p>
    <w:p w14:paraId="0D961DDE" w14:textId="6BA875FD" w:rsidR="007C3807" w:rsidRPr="001F50E9" w:rsidRDefault="00D21237" w:rsidP="007C3807">
      <w:pPr>
        <w:rPr>
          <w:sz w:val="20"/>
          <w:szCs w:val="20"/>
          <w:lang w:val="fr-CH"/>
        </w:rPr>
      </w:pPr>
      <w:r w:rsidRPr="001F50E9">
        <w:rPr>
          <w:sz w:val="20"/>
          <w:szCs w:val="20"/>
          <w:lang w:val="fr-CH"/>
        </w:rPr>
        <w:t xml:space="preserve">Pour rappel, </w:t>
      </w:r>
      <w:r w:rsidR="000F6DBA" w:rsidRPr="001F50E9">
        <w:rPr>
          <w:sz w:val="20"/>
          <w:szCs w:val="20"/>
          <w:lang w:val="fr-CH"/>
        </w:rPr>
        <w:t xml:space="preserve">le </w:t>
      </w:r>
      <w:r w:rsidR="003634BC" w:rsidRPr="001F50E9">
        <w:rPr>
          <w:sz w:val="20"/>
          <w:szCs w:val="20"/>
          <w:lang w:val="fr-CH"/>
        </w:rPr>
        <w:t>partenaire leader</w:t>
      </w:r>
      <w:r w:rsidR="000F6DBA" w:rsidRPr="001F50E9">
        <w:rPr>
          <w:sz w:val="20"/>
          <w:szCs w:val="20"/>
          <w:lang w:val="fr-CH"/>
        </w:rPr>
        <w:t xml:space="preserve"> </w:t>
      </w:r>
      <w:r w:rsidR="00EF3063" w:rsidRPr="001F50E9">
        <w:rPr>
          <w:sz w:val="20"/>
          <w:szCs w:val="20"/>
          <w:lang w:val="fr-CH"/>
        </w:rPr>
        <w:t>doit contribuer au financement du projet au départ de fonds propres et non d’une subvention obtenue auprès d’un opérateur public</w:t>
      </w:r>
      <w:r w:rsidR="0045091A" w:rsidRPr="001F50E9">
        <w:rPr>
          <w:sz w:val="20"/>
          <w:szCs w:val="20"/>
          <w:lang w:val="fr-CH"/>
        </w:rPr>
        <w:t xml:space="preserve">. </w:t>
      </w:r>
      <w:r w:rsidR="004B6E50" w:rsidRPr="001F50E9">
        <w:rPr>
          <w:sz w:val="20"/>
          <w:szCs w:val="20"/>
          <w:lang w:val="fr-CH"/>
        </w:rPr>
        <w:t>En ce qui concerne le financement apporté par les partenaires, l</w:t>
      </w:r>
      <w:r w:rsidR="007C3807" w:rsidRPr="001F50E9">
        <w:rPr>
          <w:sz w:val="20"/>
          <w:szCs w:val="20"/>
          <w:lang w:val="fr-CH"/>
        </w:rPr>
        <w:t xml:space="preserve">es </w:t>
      </w:r>
      <w:r w:rsidR="009D46D1" w:rsidRPr="001F50E9">
        <w:rPr>
          <w:sz w:val="20"/>
          <w:szCs w:val="20"/>
          <w:lang w:val="fr-CH"/>
        </w:rPr>
        <w:t>prêts</w:t>
      </w:r>
      <w:r w:rsidR="007C3807" w:rsidRPr="001F50E9">
        <w:rPr>
          <w:sz w:val="20"/>
          <w:szCs w:val="20"/>
          <w:lang w:val="fr-CH"/>
        </w:rPr>
        <w:t xml:space="preserve"> auprès d'institutions </w:t>
      </w:r>
      <w:r w:rsidR="009D46D1" w:rsidRPr="001F50E9">
        <w:rPr>
          <w:sz w:val="20"/>
          <w:szCs w:val="20"/>
          <w:lang w:val="fr-CH"/>
        </w:rPr>
        <w:t>financières</w:t>
      </w:r>
      <w:r w:rsidR="007C3807" w:rsidRPr="001F50E9">
        <w:rPr>
          <w:sz w:val="20"/>
          <w:szCs w:val="20"/>
          <w:lang w:val="fr-CH"/>
        </w:rPr>
        <w:t xml:space="preserve"> peuvent </w:t>
      </w:r>
      <w:proofErr w:type="spellStart"/>
      <w:r w:rsidR="007C3807" w:rsidRPr="001F50E9">
        <w:rPr>
          <w:sz w:val="20"/>
          <w:szCs w:val="20"/>
          <w:lang w:val="fr-CH"/>
        </w:rPr>
        <w:t>être</w:t>
      </w:r>
      <w:proofErr w:type="spellEnd"/>
      <w:r w:rsidR="007C3807" w:rsidRPr="001F50E9">
        <w:rPr>
          <w:sz w:val="20"/>
          <w:szCs w:val="20"/>
          <w:lang w:val="fr-CH"/>
        </w:rPr>
        <w:t xml:space="preserve"> </w:t>
      </w:r>
      <w:r w:rsidR="009D46D1" w:rsidRPr="001F50E9">
        <w:rPr>
          <w:sz w:val="20"/>
          <w:szCs w:val="20"/>
          <w:lang w:val="fr-CH"/>
        </w:rPr>
        <w:t>considérés</w:t>
      </w:r>
      <w:r w:rsidR="007C3807" w:rsidRPr="001F50E9">
        <w:rPr>
          <w:sz w:val="20"/>
          <w:szCs w:val="20"/>
          <w:lang w:val="fr-CH"/>
        </w:rPr>
        <w:t xml:space="preserve"> comme faisant partie d</w:t>
      </w:r>
      <w:r w:rsidR="004B6E50" w:rsidRPr="001F50E9">
        <w:rPr>
          <w:sz w:val="20"/>
          <w:szCs w:val="20"/>
          <w:lang w:val="fr-CH"/>
        </w:rPr>
        <w:t>e le</w:t>
      </w:r>
      <w:r w:rsidR="007C3807" w:rsidRPr="001F50E9">
        <w:rPr>
          <w:sz w:val="20"/>
          <w:szCs w:val="20"/>
          <w:lang w:val="fr-CH"/>
        </w:rPr>
        <w:t>u</w:t>
      </w:r>
      <w:r w:rsidR="004B6E50" w:rsidRPr="001F50E9">
        <w:rPr>
          <w:sz w:val="20"/>
          <w:szCs w:val="20"/>
          <w:lang w:val="fr-CH"/>
        </w:rPr>
        <w:t>r</w:t>
      </w:r>
      <w:r w:rsidR="007C3807" w:rsidRPr="001F50E9">
        <w:rPr>
          <w:sz w:val="20"/>
          <w:szCs w:val="20"/>
          <w:lang w:val="fr-CH"/>
        </w:rPr>
        <w:t xml:space="preserve"> cofinancement. </w:t>
      </w:r>
      <w:r w:rsidR="00357A11" w:rsidRPr="00357A11">
        <w:rPr>
          <w:sz w:val="20"/>
          <w:szCs w:val="20"/>
          <w:lang w:val="fr-CH"/>
        </w:rPr>
        <w:t>Le cofinancement des partenaires doit être spécifiquement et directement lié à la mise en œuvre du projet - par exemple, le temps de travail du personnel, l'utilisation de biens, de services et d'installations, la fourniture d'équipements et l'accès à ceux-ci, etc. La valeur de la contribution du partenaire au cofinancement doit être tangible et vérifiable, sur la base de justificatifs - feuilles de temps et feuilles de paie, factures ou autres types de documents. Les frais de personnel doivent être basés sur des salaires réels.</w:t>
      </w:r>
    </w:p>
    <w:p w14:paraId="070173D7" w14:textId="6473550D" w:rsidR="003634BC" w:rsidRPr="001F50E9" w:rsidRDefault="0045091A" w:rsidP="003634BC">
      <w:pPr>
        <w:spacing w:after="0"/>
        <w:rPr>
          <w:rFonts w:cs="Arial"/>
          <w:sz w:val="20"/>
          <w:szCs w:val="20"/>
          <w:lang w:val="fr-CH"/>
        </w:rPr>
      </w:pPr>
      <w:r w:rsidRPr="001F50E9">
        <w:rPr>
          <w:sz w:val="20"/>
          <w:szCs w:val="20"/>
          <w:lang w:val="fr-CH"/>
        </w:rPr>
        <w:t xml:space="preserve">En application du règlement </w:t>
      </w:r>
      <w:r w:rsidR="00CC1DAB" w:rsidRPr="001F50E9">
        <w:rPr>
          <w:sz w:val="20"/>
          <w:szCs w:val="20"/>
          <w:lang w:val="fr-CH"/>
        </w:rPr>
        <w:t xml:space="preserve">relatif aux aides </w:t>
      </w:r>
      <w:r w:rsidRPr="001F50E9">
        <w:rPr>
          <w:sz w:val="20"/>
          <w:szCs w:val="20"/>
          <w:lang w:val="fr-CH"/>
        </w:rPr>
        <w:t>« de minimis », une attention particulière doit être portée au respect du plafond d’aide qui ne peut dépasser 200</w:t>
      </w:r>
      <w:r w:rsidR="00190501" w:rsidRPr="001F50E9">
        <w:rPr>
          <w:sz w:val="20"/>
          <w:szCs w:val="20"/>
          <w:lang w:val="fr-CH"/>
        </w:rPr>
        <w:t>.</w:t>
      </w:r>
      <w:r w:rsidRPr="001F50E9">
        <w:rPr>
          <w:sz w:val="20"/>
          <w:szCs w:val="20"/>
          <w:lang w:val="fr-CH"/>
        </w:rPr>
        <w:t xml:space="preserve">000 EUR sur </w:t>
      </w:r>
      <w:r w:rsidR="00CC1DAB" w:rsidRPr="001F50E9">
        <w:rPr>
          <w:sz w:val="20"/>
          <w:szCs w:val="20"/>
          <w:lang w:val="fr-CH"/>
        </w:rPr>
        <w:t xml:space="preserve">les </w:t>
      </w:r>
      <w:r w:rsidR="00F72C85" w:rsidRPr="001F50E9">
        <w:rPr>
          <w:sz w:val="20"/>
          <w:szCs w:val="20"/>
          <w:lang w:val="fr-CH"/>
        </w:rPr>
        <w:t>deux exercices fiscaux précédents et l’exercice fiscal en cours glissants toutes aides confondues</w:t>
      </w:r>
      <w:r w:rsidR="00094D9F" w:rsidRPr="001F50E9">
        <w:rPr>
          <w:sz w:val="20"/>
          <w:szCs w:val="20"/>
          <w:lang w:val="fr-CH"/>
        </w:rPr>
        <w:t xml:space="preserve">. </w:t>
      </w:r>
      <w:r w:rsidR="003634BC" w:rsidRPr="001F50E9">
        <w:rPr>
          <w:rStyle w:val="FootnoteTextChar"/>
          <w:sz w:val="20"/>
          <w:szCs w:val="20"/>
          <w:lang w:val="fr-CH"/>
        </w:rPr>
        <w:t xml:space="preserve">A noter que ce plafond </w:t>
      </w:r>
      <w:r w:rsidR="007C3807" w:rsidRPr="001F50E9">
        <w:rPr>
          <w:rStyle w:val="FootnoteTextChar"/>
          <w:sz w:val="20"/>
          <w:szCs w:val="20"/>
          <w:lang w:val="fr-CH"/>
        </w:rPr>
        <w:t>étant</w:t>
      </w:r>
      <w:r w:rsidR="003634BC" w:rsidRPr="001F50E9">
        <w:rPr>
          <w:rStyle w:val="FootnoteTextChar"/>
          <w:sz w:val="20"/>
          <w:szCs w:val="20"/>
          <w:lang w:val="fr-CH"/>
        </w:rPr>
        <w:t xml:space="preserve"> ramené à 100 000 EUR pour les entreprises actives dans le domaine du transport par route</w:t>
      </w:r>
      <w:r w:rsidR="007C3807" w:rsidRPr="001F50E9">
        <w:rPr>
          <w:rStyle w:val="FootnoteTextChar"/>
          <w:sz w:val="20"/>
          <w:szCs w:val="20"/>
          <w:lang w:val="fr-CH"/>
        </w:rPr>
        <w:t>, le montant maximal du cofinancement pour ces entreprises sera également limité à 100 000 EUR.</w:t>
      </w:r>
    </w:p>
    <w:p w14:paraId="7023BB20" w14:textId="766BC3F5" w:rsidR="005C6703" w:rsidRPr="001F50E9" w:rsidRDefault="0015281D" w:rsidP="00F86D4E">
      <w:pPr>
        <w:pStyle w:val="Title2-LuxDev"/>
        <w:numPr>
          <w:ilvl w:val="0"/>
          <w:numId w:val="0"/>
        </w:numPr>
        <w:rPr>
          <w:b w:val="0"/>
          <w:sz w:val="20"/>
          <w:szCs w:val="20"/>
          <w:lang w:val="fr-CH"/>
        </w:rPr>
      </w:pPr>
      <w:r w:rsidRPr="001F50E9">
        <w:rPr>
          <w:b w:val="0"/>
          <w:sz w:val="20"/>
          <w:szCs w:val="20"/>
          <w:lang w:val="fr-CH"/>
        </w:rPr>
        <w:t xml:space="preserve">Dans ce cadre, il est demandé au </w:t>
      </w:r>
      <w:r w:rsidR="008835C0" w:rsidRPr="001F50E9">
        <w:rPr>
          <w:b w:val="0"/>
          <w:sz w:val="20"/>
          <w:szCs w:val="20"/>
          <w:lang w:val="fr-CH"/>
        </w:rPr>
        <w:t>partenaire leader et à ses éventuels partenaires associés luxembourgeois et/ou européen</w:t>
      </w:r>
      <w:r w:rsidRPr="001F50E9">
        <w:rPr>
          <w:b w:val="0"/>
          <w:sz w:val="20"/>
          <w:szCs w:val="20"/>
          <w:lang w:val="fr-CH"/>
        </w:rPr>
        <w:t xml:space="preserve"> de bien vouloir compléter le tableau ci</w:t>
      </w:r>
      <w:r w:rsidR="00190501" w:rsidRPr="001F50E9">
        <w:rPr>
          <w:b w:val="0"/>
          <w:sz w:val="20"/>
          <w:szCs w:val="20"/>
          <w:lang w:val="fr-CH"/>
        </w:rPr>
        <w:t>-</w:t>
      </w:r>
      <w:r w:rsidRPr="001F50E9">
        <w:rPr>
          <w:b w:val="0"/>
          <w:sz w:val="20"/>
          <w:szCs w:val="20"/>
          <w:lang w:val="fr-CH"/>
        </w:rPr>
        <w:t xml:space="preserve">dessous. </w:t>
      </w:r>
      <w:r w:rsidR="00094D9F" w:rsidRPr="001F50E9">
        <w:rPr>
          <w:b w:val="0"/>
          <w:sz w:val="20"/>
          <w:szCs w:val="20"/>
          <w:lang w:val="fr-CH"/>
        </w:rPr>
        <w:t>Pour plus de détails</w:t>
      </w:r>
      <w:r w:rsidR="00473BB0" w:rsidRPr="001F50E9">
        <w:rPr>
          <w:b w:val="0"/>
          <w:sz w:val="20"/>
          <w:szCs w:val="20"/>
          <w:lang w:val="fr-CH"/>
        </w:rPr>
        <w:t xml:space="preserve"> sur les aides « de minimis »</w:t>
      </w:r>
      <w:r w:rsidR="00094D9F" w:rsidRPr="001F50E9">
        <w:rPr>
          <w:b w:val="0"/>
          <w:sz w:val="20"/>
          <w:szCs w:val="20"/>
          <w:lang w:val="fr-CH"/>
        </w:rPr>
        <w:t>, consulter le point 1.4 du guide pratique.</w:t>
      </w:r>
    </w:p>
    <w:tbl>
      <w:tblPr>
        <w:tblStyle w:val="TableGrid"/>
        <w:tblW w:w="9849" w:type="dxa"/>
        <w:tblLook w:val="04A0" w:firstRow="1" w:lastRow="0" w:firstColumn="1" w:lastColumn="0" w:noHBand="0" w:noVBand="1"/>
      </w:tblPr>
      <w:tblGrid>
        <w:gridCol w:w="2081"/>
        <w:gridCol w:w="2473"/>
        <w:gridCol w:w="2114"/>
        <w:gridCol w:w="1488"/>
        <w:gridCol w:w="1693"/>
      </w:tblGrid>
      <w:tr w:rsidR="008421B3" w:rsidRPr="001F50E9" w14:paraId="096FF275" w14:textId="77777777" w:rsidTr="006005B4">
        <w:trPr>
          <w:trHeight w:val="323"/>
        </w:trPr>
        <w:tc>
          <w:tcPr>
            <w:tcW w:w="2081" w:type="dxa"/>
          </w:tcPr>
          <w:p w14:paraId="1D92E62A" w14:textId="295CBCB4" w:rsidR="008421B3" w:rsidRPr="001F50E9" w:rsidRDefault="008421B3" w:rsidP="007D186C">
            <w:pPr>
              <w:pStyle w:val="Title2-LuxDev"/>
              <w:numPr>
                <w:ilvl w:val="0"/>
                <w:numId w:val="0"/>
              </w:numPr>
              <w:spacing w:before="60" w:after="60"/>
              <w:rPr>
                <w:sz w:val="20"/>
                <w:szCs w:val="20"/>
                <w:lang w:val="fr-CH"/>
              </w:rPr>
            </w:pPr>
            <w:r w:rsidRPr="001F50E9">
              <w:rPr>
                <w:sz w:val="20"/>
                <w:szCs w:val="20"/>
                <w:lang w:val="fr-CH"/>
              </w:rPr>
              <w:t>Entreprise bénéficiaire</w:t>
            </w:r>
          </w:p>
        </w:tc>
        <w:tc>
          <w:tcPr>
            <w:tcW w:w="2473" w:type="dxa"/>
          </w:tcPr>
          <w:p w14:paraId="1FA3F48D" w14:textId="27A91B8E" w:rsidR="008421B3" w:rsidRPr="001F50E9" w:rsidRDefault="008421B3" w:rsidP="007D186C">
            <w:pPr>
              <w:pStyle w:val="Title2-LuxDev"/>
              <w:numPr>
                <w:ilvl w:val="0"/>
                <w:numId w:val="0"/>
              </w:numPr>
              <w:spacing w:before="60" w:after="60"/>
              <w:rPr>
                <w:sz w:val="20"/>
                <w:szCs w:val="20"/>
                <w:lang w:val="fr-CH"/>
              </w:rPr>
            </w:pPr>
            <w:r w:rsidRPr="001F50E9">
              <w:rPr>
                <w:sz w:val="20"/>
                <w:szCs w:val="20"/>
                <w:lang w:val="fr-CH"/>
              </w:rPr>
              <w:t>Dénomination de l’aide</w:t>
            </w:r>
          </w:p>
        </w:tc>
        <w:tc>
          <w:tcPr>
            <w:tcW w:w="2114" w:type="dxa"/>
          </w:tcPr>
          <w:p w14:paraId="6FE985BC" w14:textId="27C7290D" w:rsidR="008421B3" w:rsidRPr="001F50E9" w:rsidRDefault="008421B3" w:rsidP="007D186C">
            <w:pPr>
              <w:pStyle w:val="Title2-LuxDev"/>
              <w:numPr>
                <w:ilvl w:val="0"/>
                <w:numId w:val="0"/>
              </w:numPr>
              <w:spacing w:before="60" w:after="60"/>
              <w:rPr>
                <w:sz w:val="20"/>
                <w:szCs w:val="20"/>
                <w:lang w:val="fr-CH"/>
              </w:rPr>
            </w:pPr>
            <w:r w:rsidRPr="001F50E9">
              <w:rPr>
                <w:sz w:val="20"/>
                <w:szCs w:val="20"/>
                <w:lang w:val="fr-CH"/>
              </w:rPr>
              <w:t>Montant perçu</w:t>
            </w:r>
          </w:p>
        </w:tc>
        <w:tc>
          <w:tcPr>
            <w:tcW w:w="1488" w:type="dxa"/>
          </w:tcPr>
          <w:p w14:paraId="135E686C" w14:textId="174D4742" w:rsidR="008421B3" w:rsidRPr="001F50E9" w:rsidRDefault="008421B3" w:rsidP="007D186C">
            <w:pPr>
              <w:pStyle w:val="Title2-LuxDev"/>
              <w:numPr>
                <w:ilvl w:val="0"/>
                <w:numId w:val="0"/>
              </w:numPr>
              <w:spacing w:before="60" w:after="60"/>
              <w:rPr>
                <w:sz w:val="20"/>
                <w:szCs w:val="20"/>
                <w:lang w:val="fr-CH"/>
              </w:rPr>
            </w:pPr>
            <w:r w:rsidRPr="001F50E9">
              <w:rPr>
                <w:sz w:val="20"/>
                <w:szCs w:val="20"/>
                <w:lang w:val="fr-CH"/>
              </w:rPr>
              <w:t>Provenance de l’aide</w:t>
            </w:r>
          </w:p>
        </w:tc>
        <w:tc>
          <w:tcPr>
            <w:tcW w:w="1693" w:type="dxa"/>
          </w:tcPr>
          <w:p w14:paraId="6CBC6632" w14:textId="477FF81E" w:rsidR="008421B3" w:rsidRPr="001F50E9" w:rsidRDefault="008421B3" w:rsidP="007D186C">
            <w:pPr>
              <w:pStyle w:val="Title2-LuxDev"/>
              <w:numPr>
                <w:ilvl w:val="0"/>
                <w:numId w:val="0"/>
              </w:numPr>
              <w:spacing w:before="60" w:after="60"/>
              <w:rPr>
                <w:sz w:val="20"/>
                <w:szCs w:val="20"/>
                <w:lang w:val="fr-CH"/>
              </w:rPr>
            </w:pPr>
            <w:r w:rsidRPr="001F50E9">
              <w:rPr>
                <w:sz w:val="20"/>
                <w:szCs w:val="20"/>
                <w:lang w:val="fr-CH"/>
              </w:rPr>
              <w:t>Date d’octroi</w:t>
            </w:r>
          </w:p>
        </w:tc>
      </w:tr>
      <w:tr w:rsidR="008421B3" w:rsidRPr="001F50E9" w14:paraId="487C28BA" w14:textId="77777777" w:rsidTr="006005B4">
        <w:tc>
          <w:tcPr>
            <w:tcW w:w="2081" w:type="dxa"/>
          </w:tcPr>
          <w:p w14:paraId="08582070" w14:textId="77777777" w:rsidR="008421B3" w:rsidRPr="001F50E9" w:rsidRDefault="008421B3" w:rsidP="007D186C">
            <w:pPr>
              <w:pStyle w:val="Title2-LuxDev"/>
              <w:numPr>
                <w:ilvl w:val="0"/>
                <w:numId w:val="0"/>
              </w:numPr>
              <w:spacing w:before="60" w:after="60"/>
              <w:rPr>
                <w:sz w:val="20"/>
                <w:szCs w:val="20"/>
                <w:lang w:val="fr-CH"/>
              </w:rPr>
            </w:pPr>
          </w:p>
        </w:tc>
        <w:tc>
          <w:tcPr>
            <w:tcW w:w="2473" w:type="dxa"/>
          </w:tcPr>
          <w:p w14:paraId="26B51FEA" w14:textId="279488FD" w:rsidR="008421B3" w:rsidRPr="001F50E9" w:rsidRDefault="008421B3" w:rsidP="007D186C">
            <w:pPr>
              <w:pStyle w:val="Title2-LuxDev"/>
              <w:numPr>
                <w:ilvl w:val="0"/>
                <w:numId w:val="0"/>
              </w:numPr>
              <w:spacing w:before="60" w:after="60"/>
              <w:rPr>
                <w:sz w:val="20"/>
                <w:szCs w:val="20"/>
                <w:lang w:val="fr-CH"/>
              </w:rPr>
            </w:pPr>
          </w:p>
        </w:tc>
        <w:tc>
          <w:tcPr>
            <w:tcW w:w="2114" w:type="dxa"/>
          </w:tcPr>
          <w:p w14:paraId="0D960A56" w14:textId="77777777" w:rsidR="008421B3" w:rsidRPr="001F50E9" w:rsidRDefault="008421B3" w:rsidP="007D186C">
            <w:pPr>
              <w:pStyle w:val="Title2-LuxDev"/>
              <w:numPr>
                <w:ilvl w:val="0"/>
                <w:numId w:val="0"/>
              </w:numPr>
              <w:spacing w:before="60" w:after="60"/>
              <w:rPr>
                <w:sz w:val="20"/>
                <w:szCs w:val="20"/>
                <w:lang w:val="fr-CH"/>
              </w:rPr>
            </w:pPr>
          </w:p>
        </w:tc>
        <w:tc>
          <w:tcPr>
            <w:tcW w:w="1488" w:type="dxa"/>
          </w:tcPr>
          <w:p w14:paraId="41B1B068" w14:textId="77777777" w:rsidR="008421B3" w:rsidRPr="001F50E9" w:rsidRDefault="008421B3" w:rsidP="007D186C">
            <w:pPr>
              <w:pStyle w:val="Title2-LuxDev"/>
              <w:numPr>
                <w:ilvl w:val="0"/>
                <w:numId w:val="0"/>
              </w:numPr>
              <w:spacing w:before="60" w:after="60"/>
              <w:rPr>
                <w:sz w:val="20"/>
                <w:szCs w:val="20"/>
                <w:lang w:val="fr-CH"/>
              </w:rPr>
            </w:pPr>
          </w:p>
        </w:tc>
        <w:tc>
          <w:tcPr>
            <w:tcW w:w="1693" w:type="dxa"/>
          </w:tcPr>
          <w:p w14:paraId="50172CCE" w14:textId="27D8C2B0" w:rsidR="008421B3" w:rsidRPr="001F50E9" w:rsidRDefault="008421B3" w:rsidP="007D186C">
            <w:pPr>
              <w:pStyle w:val="Title2-LuxDev"/>
              <w:numPr>
                <w:ilvl w:val="0"/>
                <w:numId w:val="0"/>
              </w:numPr>
              <w:spacing w:before="60" w:after="60"/>
              <w:rPr>
                <w:sz w:val="20"/>
                <w:szCs w:val="20"/>
                <w:lang w:val="fr-CH"/>
              </w:rPr>
            </w:pPr>
          </w:p>
        </w:tc>
      </w:tr>
      <w:tr w:rsidR="008421B3" w:rsidRPr="001F50E9" w14:paraId="2860A688" w14:textId="77777777" w:rsidTr="006005B4">
        <w:tc>
          <w:tcPr>
            <w:tcW w:w="2081" w:type="dxa"/>
          </w:tcPr>
          <w:p w14:paraId="590B3DBA" w14:textId="77777777" w:rsidR="008421B3" w:rsidRPr="001F50E9" w:rsidRDefault="008421B3" w:rsidP="007D186C">
            <w:pPr>
              <w:pStyle w:val="Title2-LuxDev"/>
              <w:numPr>
                <w:ilvl w:val="0"/>
                <w:numId w:val="0"/>
              </w:numPr>
              <w:spacing w:before="60" w:after="60"/>
              <w:rPr>
                <w:sz w:val="20"/>
                <w:szCs w:val="20"/>
                <w:lang w:val="fr-CH"/>
              </w:rPr>
            </w:pPr>
          </w:p>
        </w:tc>
        <w:tc>
          <w:tcPr>
            <w:tcW w:w="2473" w:type="dxa"/>
          </w:tcPr>
          <w:p w14:paraId="310C602F" w14:textId="7F50C7BB" w:rsidR="008421B3" w:rsidRPr="001F50E9" w:rsidRDefault="008421B3" w:rsidP="007D186C">
            <w:pPr>
              <w:pStyle w:val="Title2-LuxDev"/>
              <w:numPr>
                <w:ilvl w:val="0"/>
                <w:numId w:val="0"/>
              </w:numPr>
              <w:spacing w:before="60" w:after="60"/>
              <w:rPr>
                <w:sz w:val="20"/>
                <w:szCs w:val="20"/>
                <w:lang w:val="fr-CH"/>
              </w:rPr>
            </w:pPr>
          </w:p>
        </w:tc>
        <w:tc>
          <w:tcPr>
            <w:tcW w:w="2114" w:type="dxa"/>
          </w:tcPr>
          <w:p w14:paraId="42D2AE23" w14:textId="77777777" w:rsidR="008421B3" w:rsidRPr="001F50E9" w:rsidRDefault="008421B3" w:rsidP="007D186C">
            <w:pPr>
              <w:pStyle w:val="Title2-LuxDev"/>
              <w:numPr>
                <w:ilvl w:val="0"/>
                <w:numId w:val="0"/>
              </w:numPr>
              <w:spacing w:before="60" w:after="60"/>
              <w:rPr>
                <w:sz w:val="20"/>
                <w:szCs w:val="20"/>
                <w:lang w:val="fr-CH"/>
              </w:rPr>
            </w:pPr>
          </w:p>
        </w:tc>
        <w:tc>
          <w:tcPr>
            <w:tcW w:w="1488" w:type="dxa"/>
          </w:tcPr>
          <w:p w14:paraId="1BD7498F" w14:textId="77777777" w:rsidR="008421B3" w:rsidRPr="001F50E9" w:rsidRDefault="008421B3" w:rsidP="007D186C">
            <w:pPr>
              <w:pStyle w:val="Title2-LuxDev"/>
              <w:numPr>
                <w:ilvl w:val="0"/>
                <w:numId w:val="0"/>
              </w:numPr>
              <w:spacing w:before="60" w:after="60"/>
              <w:rPr>
                <w:sz w:val="20"/>
                <w:szCs w:val="20"/>
                <w:lang w:val="fr-CH"/>
              </w:rPr>
            </w:pPr>
          </w:p>
        </w:tc>
        <w:tc>
          <w:tcPr>
            <w:tcW w:w="1693" w:type="dxa"/>
          </w:tcPr>
          <w:p w14:paraId="276F3DFF" w14:textId="5FB41D5C" w:rsidR="008421B3" w:rsidRPr="001F50E9" w:rsidRDefault="008421B3" w:rsidP="007D186C">
            <w:pPr>
              <w:pStyle w:val="Title2-LuxDev"/>
              <w:numPr>
                <w:ilvl w:val="0"/>
                <w:numId w:val="0"/>
              </w:numPr>
              <w:spacing w:before="60" w:after="60"/>
              <w:rPr>
                <w:sz w:val="20"/>
                <w:szCs w:val="20"/>
                <w:lang w:val="fr-CH"/>
              </w:rPr>
            </w:pPr>
          </w:p>
        </w:tc>
      </w:tr>
      <w:tr w:rsidR="008421B3" w:rsidRPr="001F50E9" w14:paraId="49B49A5A" w14:textId="77777777" w:rsidTr="006005B4">
        <w:tc>
          <w:tcPr>
            <w:tcW w:w="2081" w:type="dxa"/>
          </w:tcPr>
          <w:p w14:paraId="61340EC0" w14:textId="77777777" w:rsidR="008421B3" w:rsidRPr="001F50E9" w:rsidRDefault="008421B3" w:rsidP="007D186C">
            <w:pPr>
              <w:pStyle w:val="Title2-LuxDev"/>
              <w:numPr>
                <w:ilvl w:val="0"/>
                <w:numId w:val="0"/>
              </w:numPr>
              <w:spacing w:before="60" w:after="60"/>
              <w:rPr>
                <w:sz w:val="20"/>
                <w:szCs w:val="20"/>
                <w:lang w:val="fr-CH"/>
              </w:rPr>
            </w:pPr>
          </w:p>
        </w:tc>
        <w:tc>
          <w:tcPr>
            <w:tcW w:w="2473" w:type="dxa"/>
          </w:tcPr>
          <w:p w14:paraId="2526CB52" w14:textId="77777777" w:rsidR="008421B3" w:rsidRPr="001F50E9" w:rsidRDefault="008421B3" w:rsidP="007D186C">
            <w:pPr>
              <w:pStyle w:val="Title2-LuxDev"/>
              <w:numPr>
                <w:ilvl w:val="0"/>
                <w:numId w:val="0"/>
              </w:numPr>
              <w:spacing w:before="60" w:after="60"/>
              <w:rPr>
                <w:sz w:val="20"/>
                <w:szCs w:val="20"/>
                <w:lang w:val="fr-CH"/>
              </w:rPr>
            </w:pPr>
          </w:p>
        </w:tc>
        <w:tc>
          <w:tcPr>
            <w:tcW w:w="2114" w:type="dxa"/>
          </w:tcPr>
          <w:p w14:paraId="5C52CE05" w14:textId="77777777" w:rsidR="008421B3" w:rsidRPr="001F50E9" w:rsidRDefault="008421B3" w:rsidP="007D186C">
            <w:pPr>
              <w:pStyle w:val="Title2-LuxDev"/>
              <w:numPr>
                <w:ilvl w:val="0"/>
                <w:numId w:val="0"/>
              </w:numPr>
              <w:spacing w:before="60" w:after="60"/>
              <w:rPr>
                <w:sz w:val="20"/>
                <w:szCs w:val="20"/>
                <w:lang w:val="fr-CH"/>
              </w:rPr>
            </w:pPr>
          </w:p>
        </w:tc>
        <w:tc>
          <w:tcPr>
            <w:tcW w:w="1488" w:type="dxa"/>
          </w:tcPr>
          <w:p w14:paraId="4FFC7FBA" w14:textId="77777777" w:rsidR="008421B3" w:rsidRPr="001F50E9" w:rsidRDefault="008421B3" w:rsidP="007D186C">
            <w:pPr>
              <w:pStyle w:val="Title2-LuxDev"/>
              <w:numPr>
                <w:ilvl w:val="0"/>
                <w:numId w:val="0"/>
              </w:numPr>
              <w:spacing w:before="60" w:after="60"/>
              <w:rPr>
                <w:sz w:val="20"/>
                <w:szCs w:val="20"/>
                <w:lang w:val="fr-CH"/>
              </w:rPr>
            </w:pPr>
          </w:p>
        </w:tc>
        <w:tc>
          <w:tcPr>
            <w:tcW w:w="1693" w:type="dxa"/>
          </w:tcPr>
          <w:p w14:paraId="6FB68FB9" w14:textId="2D2DC572" w:rsidR="008421B3" w:rsidRPr="001F50E9" w:rsidRDefault="008421B3" w:rsidP="007D186C">
            <w:pPr>
              <w:pStyle w:val="Title2-LuxDev"/>
              <w:numPr>
                <w:ilvl w:val="0"/>
                <w:numId w:val="0"/>
              </w:numPr>
              <w:spacing w:before="60" w:after="60"/>
              <w:rPr>
                <w:sz w:val="20"/>
                <w:szCs w:val="20"/>
                <w:lang w:val="fr-CH"/>
              </w:rPr>
            </w:pPr>
          </w:p>
        </w:tc>
      </w:tr>
    </w:tbl>
    <w:p w14:paraId="53721BCB" w14:textId="121A0EA1" w:rsidR="00891CE4" w:rsidRPr="001F50E9" w:rsidRDefault="00891CE4">
      <w:pPr>
        <w:spacing w:after="0"/>
        <w:jc w:val="left"/>
        <w:rPr>
          <w:b/>
          <w:sz w:val="20"/>
          <w:szCs w:val="20"/>
          <w:lang w:val="fr-CH"/>
        </w:rPr>
      </w:pPr>
      <w:r w:rsidRPr="001F50E9">
        <w:rPr>
          <w:bCs/>
          <w:sz w:val="20"/>
          <w:szCs w:val="20"/>
          <w:lang w:val="fr-CH"/>
        </w:rPr>
        <w:br w:type="page"/>
      </w:r>
    </w:p>
    <w:p w14:paraId="6AF129BB" w14:textId="434BDB61" w:rsidR="00BA5648" w:rsidRPr="001F50E9" w:rsidRDefault="00190501" w:rsidP="00E9347F">
      <w:pPr>
        <w:pStyle w:val="Title2-LuxDev"/>
        <w:rPr>
          <w:sz w:val="20"/>
          <w:szCs w:val="20"/>
          <w:lang w:val="fr-CH"/>
        </w:rPr>
      </w:pPr>
      <w:r w:rsidRPr="001F50E9">
        <w:rPr>
          <w:sz w:val="20"/>
          <w:szCs w:val="20"/>
          <w:lang w:val="fr-CH"/>
        </w:rPr>
        <w:lastRenderedPageBreak/>
        <w:t>D</w:t>
      </w:r>
      <w:r w:rsidR="00C90E98" w:rsidRPr="001F50E9">
        <w:rPr>
          <w:caps/>
          <w:sz w:val="20"/>
          <w:szCs w:val="20"/>
          <w:lang w:val="fr-CH"/>
        </w:rPr>
        <w:t>é</w:t>
      </w:r>
      <w:r w:rsidR="00B8681A" w:rsidRPr="001F50E9">
        <w:rPr>
          <w:sz w:val="20"/>
          <w:szCs w:val="20"/>
          <w:lang w:val="fr-CH"/>
        </w:rPr>
        <w:t>CLARATION</w:t>
      </w:r>
      <w:r w:rsidR="00BA5648" w:rsidRPr="001F50E9">
        <w:rPr>
          <w:sz w:val="20"/>
          <w:szCs w:val="20"/>
          <w:lang w:val="fr-CH"/>
        </w:rPr>
        <w:t xml:space="preserve"> SUR L’HONNEUR</w:t>
      </w:r>
      <w:r w:rsidR="000B2A8A">
        <w:rPr>
          <w:sz w:val="20"/>
          <w:szCs w:val="20"/>
          <w:lang w:val="fr-CH"/>
        </w:rPr>
        <w:t xml:space="preserve"> DU </w:t>
      </w:r>
      <w:r w:rsidR="000C5BA8">
        <w:rPr>
          <w:sz w:val="20"/>
          <w:szCs w:val="20"/>
          <w:lang w:val="fr-CH"/>
        </w:rPr>
        <w:t>PARTENAIRE LEADER</w:t>
      </w:r>
    </w:p>
    <w:p w14:paraId="7F3DB781" w14:textId="48CE4C37" w:rsidR="00236912" w:rsidRPr="00236912" w:rsidRDefault="00236912" w:rsidP="00236912">
      <w:pPr>
        <w:spacing w:after="60"/>
        <w:rPr>
          <w:sz w:val="20"/>
          <w:szCs w:val="20"/>
          <w:lang w:val="fr-FR"/>
        </w:rPr>
      </w:pPr>
      <w:r w:rsidRPr="00236912">
        <w:rPr>
          <w:sz w:val="20"/>
          <w:szCs w:val="20"/>
          <w:lang w:val="fr-FR"/>
        </w:rPr>
        <w:t xml:space="preserve">À l’attention de : </w:t>
      </w:r>
      <w:proofErr w:type="spellStart"/>
      <w:r w:rsidRPr="00236912">
        <w:rPr>
          <w:sz w:val="20"/>
          <w:szCs w:val="20"/>
          <w:lang w:val="fr-FR"/>
        </w:rPr>
        <w:t>LuxDev</w:t>
      </w:r>
      <w:proofErr w:type="spellEnd"/>
      <w:r w:rsidRPr="00236912">
        <w:rPr>
          <w:sz w:val="20"/>
          <w:szCs w:val="20"/>
          <w:lang w:val="fr-FR"/>
        </w:rPr>
        <w:t>, projet MAE/0</w:t>
      </w:r>
      <w:r w:rsidR="006F1603">
        <w:rPr>
          <w:sz w:val="20"/>
          <w:szCs w:val="20"/>
          <w:lang w:val="fr-FR"/>
        </w:rPr>
        <w:t>23</w:t>
      </w:r>
    </w:p>
    <w:p w14:paraId="796EE891" w14:textId="77777777" w:rsidR="00236912" w:rsidRPr="00236912" w:rsidRDefault="00236912" w:rsidP="00236912">
      <w:pPr>
        <w:spacing w:after="60"/>
        <w:rPr>
          <w:sz w:val="20"/>
          <w:szCs w:val="20"/>
          <w:lang w:val="fr-FR"/>
        </w:rPr>
      </w:pPr>
    </w:p>
    <w:p w14:paraId="7DB5D1DC" w14:textId="1BA5484A" w:rsidR="00236912" w:rsidRPr="00236912" w:rsidRDefault="00236912" w:rsidP="00236912">
      <w:pPr>
        <w:tabs>
          <w:tab w:val="left" w:pos="709"/>
          <w:tab w:val="left" w:pos="2694"/>
        </w:tabs>
        <w:spacing w:after="600"/>
        <w:jc w:val="left"/>
        <w:rPr>
          <w:sz w:val="20"/>
          <w:szCs w:val="20"/>
          <w:lang w:val="fr-FR"/>
        </w:rPr>
      </w:pPr>
      <w:r w:rsidRPr="00236912">
        <w:rPr>
          <w:b/>
          <w:bCs/>
          <w:sz w:val="20"/>
          <w:szCs w:val="20"/>
          <w:u w:val="single"/>
          <w:lang w:val="fr-FR"/>
        </w:rPr>
        <w:t>Objet</w:t>
      </w:r>
      <w:r w:rsidRPr="00236912">
        <w:rPr>
          <w:b/>
          <w:bCs/>
          <w:sz w:val="20"/>
          <w:szCs w:val="20"/>
          <w:lang w:val="fr-FR"/>
        </w:rPr>
        <w:t> :</w:t>
      </w:r>
      <w:r w:rsidRPr="00236912">
        <w:rPr>
          <w:b/>
          <w:bCs/>
          <w:sz w:val="20"/>
          <w:szCs w:val="20"/>
          <w:lang w:val="fr-FR"/>
        </w:rPr>
        <w:tab/>
        <w:t>Appel à projets –BPF 202</w:t>
      </w:r>
      <w:r w:rsidR="00541FB9">
        <w:rPr>
          <w:b/>
          <w:bCs/>
          <w:sz w:val="20"/>
          <w:szCs w:val="20"/>
          <w:lang w:val="fr-FR"/>
        </w:rPr>
        <w:t>4</w:t>
      </w:r>
    </w:p>
    <w:p w14:paraId="4340EAD2" w14:textId="77777777" w:rsidR="00236912" w:rsidRPr="00236912" w:rsidRDefault="00236912" w:rsidP="00236912">
      <w:pPr>
        <w:rPr>
          <w:snapToGrid w:val="0"/>
          <w:sz w:val="20"/>
          <w:szCs w:val="20"/>
          <w:lang w:val="fr-FR"/>
        </w:rPr>
      </w:pPr>
      <w:r w:rsidRPr="00236912">
        <w:rPr>
          <w:snapToGrid w:val="0"/>
          <w:sz w:val="20"/>
          <w:szCs w:val="20"/>
          <w:lang w:val="fr-FR"/>
        </w:rPr>
        <w:t xml:space="preserve">Je (Nous) soussigné(s) ………………………………………………………………………………… </w:t>
      </w:r>
      <w:r w:rsidRPr="00236912">
        <w:rPr>
          <w:i/>
          <w:snapToGrid w:val="0"/>
          <w:sz w:val="20"/>
          <w:szCs w:val="20"/>
          <w:lang w:val="fr-FR"/>
        </w:rPr>
        <w:t>(noms),</w:t>
      </w:r>
      <w:r w:rsidRPr="00236912">
        <w:rPr>
          <w:snapToGrid w:val="0"/>
          <w:sz w:val="20"/>
          <w:szCs w:val="20"/>
          <w:lang w:val="fr-FR"/>
        </w:rPr>
        <w:t xml:space="preserve"> en ma (notre) qualité de …………………………………………………………………………… </w:t>
      </w:r>
      <w:r w:rsidRPr="00236912">
        <w:rPr>
          <w:i/>
          <w:snapToGrid w:val="0"/>
          <w:sz w:val="20"/>
          <w:szCs w:val="20"/>
          <w:lang w:val="fr-FR"/>
        </w:rPr>
        <w:t>(fonctions),</w:t>
      </w:r>
      <w:r w:rsidRPr="00236912">
        <w:rPr>
          <w:snapToGrid w:val="0"/>
          <w:sz w:val="20"/>
          <w:szCs w:val="20"/>
          <w:lang w:val="fr-FR"/>
        </w:rPr>
        <w:t xml:space="preserve"> pour l’entité</w:t>
      </w:r>
      <w:proofErr w:type="gramStart"/>
      <w:r w:rsidRPr="00236912">
        <w:rPr>
          <w:snapToGrid w:val="0"/>
          <w:sz w:val="20"/>
          <w:szCs w:val="20"/>
          <w:lang w:val="fr-FR"/>
        </w:rPr>
        <w:t xml:space="preserve"> .…</w:t>
      </w:r>
      <w:proofErr w:type="gramEnd"/>
      <w:r w:rsidRPr="00236912">
        <w:rPr>
          <w:snapToGrid w:val="0"/>
          <w:sz w:val="20"/>
          <w:szCs w:val="20"/>
          <w:lang w:val="fr-FR"/>
        </w:rPr>
        <w:t xml:space="preserve">…………………………………………………………………….....(nom de l’entité) </w:t>
      </w:r>
      <w:r w:rsidRPr="00236912">
        <w:rPr>
          <w:iCs/>
          <w:snapToGrid w:val="0"/>
          <w:sz w:val="20"/>
          <w:szCs w:val="20"/>
          <w:lang w:val="fr-FR"/>
        </w:rPr>
        <w:t xml:space="preserve">demeurant </w:t>
      </w:r>
      <w:r w:rsidRPr="00236912">
        <w:rPr>
          <w:snapToGrid w:val="0"/>
          <w:sz w:val="20"/>
          <w:szCs w:val="20"/>
          <w:lang w:val="fr-FR"/>
        </w:rPr>
        <w:t>à ……………………………………….... (lieu d’enregistrement), certifie (certifions) que l’entité que je (nous) représente (représentons) :</w:t>
      </w:r>
    </w:p>
    <w:p w14:paraId="2C7D448B"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n’est pas en état de faillite, d’insolvabilité, de liquidation, de cessation d’activités, de règlement judiciaire ou de concordat préventif ou dans toute situation analogue résultant d’une procédure de même nature existant dans les législations et réglementations nationales ;</w:t>
      </w:r>
    </w:p>
    <w:p w14:paraId="5CBB628F"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ne fait pas l’objet d’une procédure de déclaration de faillite, de règlement judiciaire, de liquidation, de concordat préventif ou de toute autre procédure de même nature existant dans les législations et réglementations nationales ;</w:t>
      </w:r>
    </w:p>
    <w:p w14:paraId="1BC0EE87"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n’a pas fait l’objet d’une condamnation prononcée par un jugement ayant autorité de chose jugée pour tout délit affectant sa moralité professionnelle ;</w:t>
      </w:r>
    </w:p>
    <w:p w14:paraId="538B7E12"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 xml:space="preserve">ne fait pas l’objet d’une condamnation prononcée par un jugement ayant autorité pour des crimes environnementaux et actes contraires à la réglementation environnementale (quel que soit le pays) ; </w:t>
      </w:r>
    </w:p>
    <w:p w14:paraId="297047E4"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respecte pour elle-même et l’ensemble de la chaîne de valeur dont elle fait partie, les principes directeurs des Nations Unies relatifs aux entreprises et aux droits de l’Homme ainsi que les principes directeurs de l’OCDE concernant les droits humains (chapitre IV) ;</w:t>
      </w:r>
    </w:p>
    <w:p w14:paraId="5382B704"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est en règle avec ses obligations relatives au paiement des cotisations de sécurité sociale selon les dispositions légales du pays où elle est établie ou celles du pays du pouvoir adjudicateur ;</w:t>
      </w:r>
    </w:p>
    <w:p w14:paraId="58B3EF57"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est en règle avec ses obligations relatives au paiement des impôts et taxes selon les dispositions légales du pays où elle est établie ou celles du pays du pouvoir adjudicateur ;</w:t>
      </w:r>
    </w:p>
    <w:p w14:paraId="09F1C31C"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ne s’est pas rendu gravement coupable de fausses déclarations dans le cadre de sa participation à un appel d’offres ou un appel à propositions ;</w:t>
      </w:r>
    </w:p>
    <w:p w14:paraId="1AD6CF3C"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n’a pas manqué à ses obligations contractuelles dans l’exécution d’un autre contrat passé avec le maître d’ouvrage et/ou un autre contrat financé par le Bailleur de fonds dans le pays du maître d’ouvrage et/ou tout autre pays ;</w:t>
      </w:r>
    </w:p>
    <w:p w14:paraId="3DD8DDE7"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ne se trouve pas interdit de participation aux appels d’offres auprès d’autres Bailleurs de fonds ou n’est pas exclu de la commande publique dans le pays du maître d’ouvrage et/ou tout autre pays ;</w:t>
      </w:r>
    </w:p>
    <w:p w14:paraId="43C5CE18"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n’a pas fait l’objet d’un jugement définitif ou d’une décision administrative définitive pour des comportements liés à une organisation criminelle ;</w:t>
      </w:r>
    </w:p>
    <w:p w14:paraId="16804D22"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rFonts w:eastAsia="Arial" w:cs="Arial"/>
          <w:color w:val="000000" w:themeColor="text1"/>
          <w:sz w:val="20"/>
          <w:szCs w:val="20"/>
          <w:lang w:val="fr-FR"/>
        </w:rPr>
        <w:t>n’a pas fait l’objet d’un jugement définitif ou d’une décision administrative définitive pour la création d’une entité dans l’intention de se soustraire à des obligations fiscales, sociales ou à toute autre obligation légale applicable selon les dispositions légales du pays où elle est établie ou celles du pays du pouvoir adjudicateur</w:t>
      </w:r>
      <w:r w:rsidRPr="00236912">
        <w:rPr>
          <w:sz w:val="20"/>
          <w:szCs w:val="20"/>
          <w:lang w:val="fr-FR"/>
        </w:rPr>
        <w:t>.</w:t>
      </w:r>
    </w:p>
    <w:p w14:paraId="531BBFBB" w14:textId="77777777"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est en règle avec les aides dites « de minimis » ;</w:t>
      </w:r>
    </w:p>
    <w:p w14:paraId="6A97537B" w14:textId="524283E8" w:rsidR="00236912" w:rsidRPr="00236912" w:rsidRDefault="00236912" w:rsidP="00236912">
      <w:pPr>
        <w:pStyle w:val="ListParagraph"/>
        <w:numPr>
          <w:ilvl w:val="0"/>
          <w:numId w:val="5"/>
        </w:numPr>
        <w:spacing w:after="60"/>
        <w:ind w:left="426" w:hanging="426"/>
        <w:contextualSpacing w:val="0"/>
        <w:rPr>
          <w:sz w:val="20"/>
          <w:szCs w:val="20"/>
          <w:lang w:val="fr-FR"/>
        </w:rPr>
      </w:pPr>
      <w:r w:rsidRPr="00236912">
        <w:rPr>
          <w:sz w:val="20"/>
          <w:szCs w:val="20"/>
          <w:lang w:val="fr-FR"/>
        </w:rPr>
        <w:t xml:space="preserve">et déclare avoir pris connaissance et accepte l’ensemble des conditions de la BPF, en particulier le cofinancement du projet à hauteur de minimum 50% par </w:t>
      </w:r>
      <w:r w:rsidR="000C5BA8">
        <w:rPr>
          <w:sz w:val="20"/>
          <w:szCs w:val="20"/>
          <w:lang w:val="fr-FR"/>
        </w:rPr>
        <w:t>l</w:t>
      </w:r>
      <w:r w:rsidRPr="00236912">
        <w:rPr>
          <w:sz w:val="20"/>
          <w:szCs w:val="20"/>
          <w:lang w:val="fr-FR"/>
        </w:rPr>
        <w:t>es fonds propres</w:t>
      </w:r>
      <w:r w:rsidR="006C5851">
        <w:rPr>
          <w:sz w:val="20"/>
          <w:szCs w:val="20"/>
          <w:lang w:val="fr-FR"/>
        </w:rPr>
        <w:t xml:space="preserve"> des partenaires du </w:t>
      </w:r>
      <w:proofErr w:type="spellStart"/>
      <w:r w:rsidR="006C5851">
        <w:rPr>
          <w:sz w:val="20"/>
          <w:szCs w:val="20"/>
          <w:lang w:val="fr-FR"/>
        </w:rPr>
        <w:t>project</w:t>
      </w:r>
      <w:proofErr w:type="spellEnd"/>
      <w:r w:rsidRPr="00236912">
        <w:rPr>
          <w:sz w:val="20"/>
          <w:szCs w:val="20"/>
          <w:lang w:val="fr-FR"/>
        </w:rPr>
        <w:t>.</w:t>
      </w:r>
    </w:p>
    <w:p w14:paraId="4A6A7AC3" w14:textId="77777777" w:rsidR="00236912" w:rsidRPr="00236912" w:rsidRDefault="00236912" w:rsidP="00236912">
      <w:pPr>
        <w:pStyle w:val="Bullet1-LuxDev"/>
        <w:numPr>
          <w:ilvl w:val="0"/>
          <w:numId w:val="0"/>
        </w:numPr>
        <w:spacing w:before="240"/>
        <w:rPr>
          <w:sz w:val="20"/>
          <w:szCs w:val="20"/>
          <w:lang w:val="fr-FR"/>
        </w:rPr>
      </w:pPr>
      <w:r w:rsidRPr="00236912">
        <w:rPr>
          <w:sz w:val="20"/>
          <w:szCs w:val="20"/>
          <w:lang w:val="fr-FR"/>
        </w:rPr>
        <w:t>Je (Nous) suis (sommes) conscient que le pouvoir adjudicateur est en droit de demander, avant l’attribution du marché, la preuve que la société que je (nous) représente (représentons) ne se trouve pas dans les cas mentionnés ci-dessus.</w:t>
      </w:r>
    </w:p>
    <w:p w14:paraId="71F465F3" w14:textId="6F4C3236" w:rsidR="00236912" w:rsidRPr="00236912" w:rsidRDefault="00236912" w:rsidP="00236912">
      <w:pPr>
        <w:spacing w:before="240"/>
        <w:jc w:val="right"/>
        <w:rPr>
          <w:b/>
          <w:snapToGrid w:val="0"/>
          <w:sz w:val="20"/>
          <w:szCs w:val="20"/>
          <w:lang w:val="fr-FR"/>
        </w:rPr>
      </w:pPr>
      <w:r w:rsidRPr="00236912">
        <w:rPr>
          <w:snapToGrid w:val="0"/>
          <w:sz w:val="20"/>
          <w:szCs w:val="20"/>
          <w:lang w:val="fr-FR"/>
        </w:rPr>
        <w:t>Fait à …………</w:t>
      </w:r>
      <w:proofErr w:type="gramStart"/>
      <w:r w:rsidRPr="00236912">
        <w:rPr>
          <w:snapToGrid w:val="0"/>
          <w:sz w:val="20"/>
          <w:szCs w:val="20"/>
          <w:lang w:val="fr-FR"/>
        </w:rPr>
        <w:t>…….</w:t>
      </w:r>
      <w:proofErr w:type="gramEnd"/>
      <w:r w:rsidRPr="00236912">
        <w:rPr>
          <w:snapToGrid w:val="0"/>
          <w:sz w:val="20"/>
          <w:szCs w:val="20"/>
          <w:lang w:val="fr-FR"/>
        </w:rPr>
        <w:t>.……. le ………………………… 202</w:t>
      </w:r>
      <w:r w:rsidR="00541FB9">
        <w:rPr>
          <w:snapToGrid w:val="0"/>
          <w:sz w:val="20"/>
          <w:szCs w:val="20"/>
          <w:lang w:val="fr-FR"/>
        </w:rPr>
        <w:t>4</w:t>
      </w:r>
      <w:r w:rsidRPr="00236912">
        <w:rPr>
          <w:snapToGrid w:val="0"/>
          <w:sz w:val="20"/>
          <w:szCs w:val="20"/>
          <w:lang w:val="fr-FR"/>
        </w:rPr>
        <w:br/>
        <w:t>Le soumissionnaire</w:t>
      </w:r>
      <w:r w:rsidRPr="00236912">
        <w:rPr>
          <w:snapToGrid w:val="0"/>
          <w:sz w:val="20"/>
          <w:szCs w:val="20"/>
          <w:lang w:val="fr-FR"/>
        </w:rPr>
        <w:br/>
      </w:r>
      <w:r w:rsidRPr="00236912">
        <w:rPr>
          <w:b/>
          <w:snapToGrid w:val="0"/>
          <w:sz w:val="20"/>
          <w:szCs w:val="20"/>
          <w:lang w:val="fr-FR"/>
        </w:rPr>
        <w:t>Signature et cachet</w:t>
      </w:r>
    </w:p>
    <w:p w14:paraId="191139EB" w14:textId="512FD01E" w:rsidR="00236912" w:rsidRPr="00236912" w:rsidRDefault="00236912" w:rsidP="00236912">
      <w:pPr>
        <w:spacing w:before="240"/>
        <w:rPr>
          <w:snapToGrid w:val="0"/>
          <w:sz w:val="20"/>
          <w:szCs w:val="20"/>
          <w:lang w:val="fr-FR"/>
        </w:rPr>
      </w:pPr>
      <w:r w:rsidRPr="00236912">
        <w:rPr>
          <w:rFonts w:cs="Arial"/>
          <w:b/>
          <w:bCs/>
          <w:snapToGrid w:val="0"/>
          <w:sz w:val="20"/>
          <w:szCs w:val="20"/>
          <w:u w:val="single"/>
          <w:lang w:val="fr-FR"/>
        </w:rPr>
        <w:t>NB :</w:t>
      </w:r>
      <w:r w:rsidRPr="00236912">
        <w:rPr>
          <w:rFonts w:cs="Arial"/>
          <w:snapToGrid w:val="0"/>
          <w:sz w:val="20"/>
          <w:szCs w:val="20"/>
          <w:lang w:val="fr-FR"/>
        </w:rPr>
        <w:t xml:space="preserve"> Si le signataire de cette déclaration sur l’honneur, se trouve dans une des situations d’exclusion mentionnées ci-dessus, il doit indiquer les mesures correctrices qu’il a prises pour y remédier afin de démontrer sa fiabilité. Une analyse au cas par cas sera menée par le comité d’évaluation afin de déterminer s’il est légitime de poursuivre la procédure avec ce </w:t>
      </w:r>
      <w:r w:rsidR="006C5851" w:rsidRPr="001C6D93">
        <w:rPr>
          <w:rFonts w:cs="Arial"/>
          <w:b/>
          <w:bCs/>
          <w:snapToGrid w:val="0"/>
          <w:sz w:val="20"/>
          <w:szCs w:val="20"/>
          <w:lang w:val="fr-FR"/>
        </w:rPr>
        <w:t>candidat</w:t>
      </w:r>
      <w:r w:rsidRPr="00236912">
        <w:rPr>
          <w:rFonts w:cs="Arial"/>
          <w:snapToGrid w:val="0"/>
          <w:sz w:val="20"/>
          <w:szCs w:val="20"/>
          <w:lang w:val="fr-FR"/>
        </w:rPr>
        <w:t xml:space="preserve">. </w:t>
      </w:r>
    </w:p>
    <w:p w14:paraId="29A59953" w14:textId="77777777" w:rsidR="00BA5648" w:rsidRPr="001F50E9" w:rsidRDefault="00BA5648" w:rsidP="00E536C4">
      <w:pPr>
        <w:pStyle w:val="Title"/>
        <w:tabs>
          <w:tab w:val="left" w:pos="567"/>
        </w:tabs>
        <w:ind w:left="567"/>
        <w:jc w:val="left"/>
        <w:rPr>
          <w:rFonts w:ascii="Arial" w:hAnsi="Arial"/>
          <w:sz w:val="20"/>
          <w:szCs w:val="20"/>
          <w:lang w:val="fr-CH"/>
        </w:rPr>
      </w:pPr>
    </w:p>
    <w:p w14:paraId="1E485D6B" w14:textId="040F9E9A" w:rsidR="00891CE4" w:rsidRPr="001F50E9" w:rsidRDefault="00891CE4" w:rsidP="00E9347F">
      <w:pPr>
        <w:pStyle w:val="Title2-LuxDev"/>
        <w:rPr>
          <w:sz w:val="20"/>
          <w:szCs w:val="20"/>
          <w:lang w:val="fr-CH"/>
        </w:rPr>
      </w:pPr>
      <w:r w:rsidRPr="001F50E9">
        <w:rPr>
          <w:sz w:val="20"/>
          <w:szCs w:val="20"/>
          <w:lang w:val="fr-CH"/>
        </w:rPr>
        <w:t>FORMULAIRE D’ENGAGEMENT</w:t>
      </w:r>
      <w:r w:rsidR="004945AF">
        <w:rPr>
          <w:sz w:val="20"/>
          <w:szCs w:val="20"/>
          <w:lang w:val="fr-CH"/>
        </w:rPr>
        <w:t xml:space="preserve"> DU CANDIDAT</w:t>
      </w:r>
    </w:p>
    <w:p w14:paraId="36CA337D" w14:textId="77777777" w:rsidR="00891CE4" w:rsidRPr="001F50E9" w:rsidRDefault="00891CE4" w:rsidP="00891CE4">
      <w:pPr>
        <w:rPr>
          <w:sz w:val="20"/>
          <w:szCs w:val="20"/>
          <w:lang w:val="fr-CH"/>
        </w:rPr>
      </w:pPr>
    </w:p>
    <w:p w14:paraId="0626124A" w14:textId="7025C197" w:rsidR="00891CE4" w:rsidRPr="001F50E9" w:rsidRDefault="00891CE4" w:rsidP="00891CE4">
      <w:pPr>
        <w:spacing w:after="0"/>
        <w:rPr>
          <w:b/>
          <w:sz w:val="20"/>
          <w:szCs w:val="20"/>
          <w:lang w:val="fr-CH"/>
        </w:rPr>
      </w:pPr>
      <w:r w:rsidRPr="001F50E9">
        <w:rPr>
          <w:b/>
          <w:sz w:val="20"/>
          <w:szCs w:val="20"/>
          <w:u w:val="single"/>
          <w:lang w:val="fr-CH"/>
        </w:rPr>
        <w:t xml:space="preserve">Objet </w:t>
      </w:r>
      <w:r w:rsidRPr="001F50E9">
        <w:rPr>
          <w:b/>
          <w:sz w:val="20"/>
          <w:szCs w:val="20"/>
          <w:lang w:val="fr-CH"/>
        </w:rPr>
        <w:t>:</w:t>
      </w:r>
      <w:r w:rsidRPr="001F50E9">
        <w:rPr>
          <w:b/>
          <w:sz w:val="20"/>
          <w:szCs w:val="20"/>
          <w:lang w:val="fr-CH"/>
        </w:rPr>
        <w:tab/>
      </w:r>
      <w:r w:rsidR="00A76DBE" w:rsidRPr="001F50E9">
        <w:rPr>
          <w:b/>
          <w:sz w:val="20"/>
          <w:szCs w:val="20"/>
          <w:lang w:val="fr-CH"/>
        </w:rPr>
        <w:t xml:space="preserve">Appel à </w:t>
      </w:r>
      <w:r w:rsidR="00DB1908" w:rsidRPr="001F50E9">
        <w:rPr>
          <w:b/>
          <w:sz w:val="20"/>
          <w:szCs w:val="20"/>
          <w:lang w:val="fr-CH"/>
        </w:rPr>
        <w:t xml:space="preserve">projets </w:t>
      </w:r>
      <w:r w:rsidR="0043662C" w:rsidRPr="001F50E9">
        <w:rPr>
          <w:b/>
          <w:sz w:val="20"/>
          <w:szCs w:val="20"/>
          <w:lang w:val="fr-CH"/>
        </w:rPr>
        <w:t>–</w:t>
      </w:r>
      <w:r w:rsidR="00E9347F" w:rsidRPr="001F50E9">
        <w:rPr>
          <w:b/>
          <w:sz w:val="20"/>
          <w:szCs w:val="20"/>
          <w:lang w:val="fr-CH"/>
        </w:rPr>
        <w:t>BPF 20</w:t>
      </w:r>
      <w:r w:rsidR="008835C0" w:rsidRPr="001F50E9">
        <w:rPr>
          <w:b/>
          <w:sz w:val="20"/>
          <w:szCs w:val="20"/>
          <w:lang w:val="fr-CH"/>
        </w:rPr>
        <w:t>2</w:t>
      </w:r>
      <w:r w:rsidR="00B95D9D">
        <w:rPr>
          <w:b/>
          <w:sz w:val="20"/>
          <w:szCs w:val="20"/>
          <w:lang w:val="fr-CH"/>
        </w:rPr>
        <w:t>4</w:t>
      </w:r>
    </w:p>
    <w:p w14:paraId="55C6F7AA" w14:textId="3551220A" w:rsidR="00891CE4" w:rsidRPr="001F50E9" w:rsidRDefault="00891CE4" w:rsidP="00891CE4">
      <w:pPr>
        <w:rPr>
          <w:b/>
          <w:sz w:val="20"/>
          <w:szCs w:val="20"/>
          <w:lang w:val="fr-CH"/>
        </w:rPr>
      </w:pPr>
      <w:r w:rsidRPr="001F50E9">
        <w:rPr>
          <w:rStyle w:val="Strong"/>
          <w:sz w:val="20"/>
          <w:szCs w:val="20"/>
          <w:lang w:val="fr-CH"/>
        </w:rPr>
        <w:tab/>
      </w:r>
    </w:p>
    <w:p w14:paraId="4D181DE2" w14:textId="60221ED2" w:rsidR="00891CE4" w:rsidRDefault="00891CE4" w:rsidP="00891CE4">
      <w:pPr>
        <w:rPr>
          <w:sz w:val="20"/>
          <w:szCs w:val="20"/>
          <w:lang w:val="fr-CH"/>
        </w:rPr>
      </w:pPr>
      <w:r w:rsidRPr="001F50E9">
        <w:rPr>
          <w:sz w:val="20"/>
          <w:szCs w:val="20"/>
          <w:lang w:val="fr-CH"/>
        </w:rPr>
        <w:t xml:space="preserve">Les entités énumérées ci-après s’engagent conjointement et solidairement comme candidat dans </w:t>
      </w:r>
      <w:r w:rsidR="00E9347F" w:rsidRPr="001F50E9">
        <w:rPr>
          <w:sz w:val="20"/>
          <w:szCs w:val="20"/>
          <w:lang w:val="fr-CH"/>
        </w:rPr>
        <w:t xml:space="preserve">l’appel à </w:t>
      </w:r>
      <w:r w:rsidR="00DB1908" w:rsidRPr="001F50E9">
        <w:rPr>
          <w:sz w:val="20"/>
          <w:szCs w:val="20"/>
          <w:lang w:val="fr-CH"/>
        </w:rPr>
        <w:t>projets sous objet</w:t>
      </w:r>
      <w:r w:rsidRPr="001F50E9">
        <w:rPr>
          <w:sz w:val="20"/>
          <w:szCs w:val="20"/>
          <w:lang w:val="fr-CH"/>
        </w:rPr>
        <w:t xml:space="preserve"> et, </w:t>
      </w:r>
      <w:r w:rsidR="00E9347F" w:rsidRPr="001F50E9">
        <w:rPr>
          <w:sz w:val="20"/>
          <w:szCs w:val="20"/>
          <w:lang w:val="fr-CH"/>
        </w:rPr>
        <w:t>si leur candidature est retenue à l’issue de la première étape</w:t>
      </w:r>
      <w:r w:rsidRPr="001F50E9">
        <w:rPr>
          <w:sz w:val="20"/>
          <w:szCs w:val="20"/>
          <w:lang w:val="fr-CH"/>
        </w:rPr>
        <w:t xml:space="preserve">, conviennent de soumettre une </w:t>
      </w:r>
      <w:r w:rsidR="00E9347F" w:rsidRPr="001F50E9">
        <w:rPr>
          <w:sz w:val="20"/>
          <w:szCs w:val="20"/>
          <w:lang w:val="fr-CH"/>
        </w:rPr>
        <w:t>proposition</w:t>
      </w:r>
      <w:r w:rsidRPr="001F50E9">
        <w:rPr>
          <w:sz w:val="20"/>
          <w:szCs w:val="20"/>
          <w:lang w:val="fr-CH"/>
        </w:rPr>
        <w:t xml:space="preserve"> </w:t>
      </w:r>
      <w:r w:rsidR="00DB1908" w:rsidRPr="001F50E9">
        <w:rPr>
          <w:sz w:val="20"/>
          <w:szCs w:val="20"/>
          <w:lang w:val="fr-CH"/>
        </w:rPr>
        <w:t xml:space="preserve">détaillée </w:t>
      </w:r>
      <w:r w:rsidRPr="001F50E9">
        <w:rPr>
          <w:sz w:val="20"/>
          <w:szCs w:val="20"/>
          <w:lang w:val="fr-CH"/>
        </w:rPr>
        <w:t xml:space="preserve">qui </w:t>
      </w:r>
      <w:r w:rsidR="00DB1908" w:rsidRPr="001F50E9">
        <w:rPr>
          <w:sz w:val="20"/>
          <w:szCs w:val="20"/>
          <w:lang w:val="fr-CH"/>
        </w:rPr>
        <w:t xml:space="preserve">les </w:t>
      </w:r>
      <w:r w:rsidRPr="001F50E9">
        <w:rPr>
          <w:sz w:val="20"/>
          <w:szCs w:val="20"/>
          <w:lang w:val="fr-CH"/>
        </w:rPr>
        <w:t>engagera conjointement et solidairement.</w:t>
      </w:r>
    </w:p>
    <w:p w14:paraId="2E270697" w14:textId="77777777" w:rsidR="00C57CFE" w:rsidRPr="001F50E9" w:rsidRDefault="00C57CFE" w:rsidP="00891CE4">
      <w:pPr>
        <w:rPr>
          <w:sz w:val="20"/>
          <w:szCs w:val="20"/>
          <w:lang w:val="fr-CH"/>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2694"/>
        <w:gridCol w:w="2126"/>
      </w:tblGrid>
      <w:tr w:rsidR="00C57CFE" w:rsidRPr="001F50E9" w14:paraId="77F7F5F3" w14:textId="77777777" w:rsidTr="005F2917">
        <w:tc>
          <w:tcPr>
            <w:tcW w:w="4980" w:type="dxa"/>
            <w:shd w:val="clear" w:color="auto" w:fill="E6E6E6"/>
            <w:vAlign w:val="center"/>
          </w:tcPr>
          <w:p w14:paraId="313F3ADF" w14:textId="77777777" w:rsidR="00C57CFE" w:rsidRPr="001F50E9" w:rsidRDefault="00C57CFE" w:rsidP="00891CE4">
            <w:pPr>
              <w:spacing w:before="120" w:after="120"/>
              <w:ind w:left="33"/>
              <w:rPr>
                <w:rFonts w:ascii="Times New Roman" w:hAnsi="Times New Roman"/>
                <w:b/>
                <w:sz w:val="20"/>
                <w:szCs w:val="20"/>
                <w:lang w:val="fr-CH"/>
              </w:rPr>
            </w:pPr>
            <w:r w:rsidRPr="001F50E9">
              <w:rPr>
                <w:b/>
                <w:sz w:val="20"/>
                <w:szCs w:val="20"/>
                <w:lang w:val="fr-CH"/>
              </w:rPr>
              <w:t>Nom et adresse de l’entité :</w:t>
            </w:r>
          </w:p>
        </w:tc>
        <w:tc>
          <w:tcPr>
            <w:tcW w:w="2694" w:type="dxa"/>
            <w:shd w:val="clear" w:color="auto" w:fill="E6E6E6"/>
          </w:tcPr>
          <w:p w14:paraId="2B4E3A4A" w14:textId="296D7745" w:rsidR="00C57CFE" w:rsidRPr="001F50E9" w:rsidRDefault="00C57CFE" w:rsidP="00891CE4">
            <w:pPr>
              <w:spacing w:before="120" w:after="120"/>
              <w:ind w:left="175"/>
              <w:rPr>
                <w:b/>
                <w:sz w:val="20"/>
                <w:szCs w:val="20"/>
                <w:lang w:val="fr-CH"/>
              </w:rPr>
            </w:pPr>
            <w:proofErr w:type="spellStart"/>
            <w:r>
              <w:rPr>
                <w:b/>
                <w:sz w:val="20"/>
                <w:szCs w:val="20"/>
                <w:lang w:val="fr-CH"/>
              </w:rPr>
              <w:t>Role</w:t>
            </w:r>
            <w:proofErr w:type="spellEnd"/>
            <w:r>
              <w:rPr>
                <w:b/>
                <w:sz w:val="20"/>
                <w:szCs w:val="20"/>
                <w:lang w:val="fr-CH"/>
              </w:rPr>
              <w:t xml:space="preserve"> dans le projet</w:t>
            </w:r>
          </w:p>
        </w:tc>
        <w:tc>
          <w:tcPr>
            <w:tcW w:w="2126" w:type="dxa"/>
            <w:shd w:val="clear" w:color="auto" w:fill="E6E6E6"/>
            <w:vAlign w:val="center"/>
          </w:tcPr>
          <w:p w14:paraId="61C259B2" w14:textId="579286E7" w:rsidR="00C57CFE" w:rsidRPr="001F50E9" w:rsidRDefault="00C57CFE" w:rsidP="00891CE4">
            <w:pPr>
              <w:spacing w:before="120" w:after="120"/>
              <w:ind w:left="175"/>
              <w:rPr>
                <w:rFonts w:ascii="Times New Roman" w:hAnsi="Times New Roman"/>
                <w:b/>
                <w:sz w:val="20"/>
                <w:szCs w:val="20"/>
                <w:lang w:val="fr-CH"/>
              </w:rPr>
            </w:pPr>
            <w:r w:rsidRPr="001F50E9">
              <w:rPr>
                <w:b/>
                <w:sz w:val="20"/>
                <w:szCs w:val="20"/>
                <w:lang w:val="fr-CH"/>
              </w:rPr>
              <w:t>Signature :</w:t>
            </w:r>
          </w:p>
        </w:tc>
      </w:tr>
      <w:tr w:rsidR="00C57CFE" w:rsidRPr="001F50E9" w14:paraId="5511C4A4" w14:textId="77777777" w:rsidTr="005F2917">
        <w:tc>
          <w:tcPr>
            <w:tcW w:w="4980" w:type="dxa"/>
            <w:shd w:val="clear" w:color="auto" w:fill="auto"/>
          </w:tcPr>
          <w:p w14:paraId="7EA367E1"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4DBB930E" w14:textId="77777777" w:rsidR="00C57CFE" w:rsidRPr="001F50E9" w:rsidRDefault="00C57CFE" w:rsidP="00891CE4">
            <w:pPr>
              <w:spacing w:after="120"/>
              <w:ind w:left="175"/>
              <w:rPr>
                <w:rFonts w:ascii="Times New Roman" w:hAnsi="Times New Roman"/>
                <w:sz w:val="20"/>
                <w:szCs w:val="20"/>
                <w:lang w:val="fr-CH"/>
              </w:rPr>
            </w:pPr>
          </w:p>
        </w:tc>
        <w:tc>
          <w:tcPr>
            <w:tcW w:w="2126" w:type="dxa"/>
            <w:vMerge w:val="restart"/>
            <w:shd w:val="clear" w:color="auto" w:fill="auto"/>
          </w:tcPr>
          <w:p w14:paraId="5DD525A3" w14:textId="7AC76005" w:rsidR="00C57CFE" w:rsidRPr="001F50E9" w:rsidRDefault="00C57CFE" w:rsidP="00891CE4">
            <w:pPr>
              <w:spacing w:after="120"/>
              <w:ind w:left="175"/>
              <w:rPr>
                <w:rFonts w:ascii="Times New Roman" w:hAnsi="Times New Roman"/>
                <w:sz w:val="20"/>
                <w:szCs w:val="20"/>
                <w:lang w:val="fr-CH"/>
              </w:rPr>
            </w:pPr>
          </w:p>
        </w:tc>
      </w:tr>
      <w:tr w:rsidR="00C57CFE" w:rsidRPr="001F50E9" w14:paraId="5CEF65F0" w14:textId="77777777" w:rsidTr="005F2917">
        <w:tc>
          <w:tcPr>
            <w:tcW w:w="4980" w:type="dxa"/>
            <w:shd w:val="clear" w:color="auto" w:fill="auto"/>
          </w:tcPr>
          <w:p w14:paraId="25B1AD08"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14526AF2" w14:textId="77777777" w:rsidR="00C57CFE" w:rsidRPr="001F50E9" w:rsidRDefault="00C57CFE" w:rsidP="00891CE4">
            <w:pPr>
              <w:spacing w:after="120"/>
              <w:ind w:left="175"/>
              <w:rPr>
                <w:rFonts w:ascii="Times New Roman" w:hAnsi="Times New Roman"/>
                <w:sz w:val="20"/>
                <w:szCs w:val="20"/>
                <w:lang w:val="fr-CH"/>
              </w:rPr>
            </w:pPr>
          </w:p>
        </w:tc>
        <w:tc>
          <w:tcPr>
            <w:tcW w:w="2126" w:type="dxa"/>
            <w:vMerge/>
            <w:shd w:val="clear" w:color="auto" w:fill="auto"/>
          </w:tcPr>
          <w:p w14:paraId="2C47E380" w14:textId="5568109E" w:rsidR="00C57CFE" w:rsidRPr="001F50E9" w:rsidRDefault="00C57CFE" w:rsidP="00891CE4">
            <w:pPr>
              <w:spacing w:after="120"/>
              <w:ind w:left="175"/>
              <w:rPr>
                <w:rFonts w:ascii="Times New Roman" w:hAnsi="Times New Roman"/>
                <w:sz w:val="20"/>
                <w:szCs w:val="20"/>
                <w:lang w:val="fr-CH"/>
              </w:rPr>
            </w:pPr>
          </w:p>
        </w:tc>
      </w:tr>
      <w:tr w:rsidR="00C57CFE" w:rsidRPr="001F50E9" w14:paraId="6CFD7B8F" w14:textId="77777777" w:rsidTr="005F2917">
        <w:tc>
          <w:tcPr>
            <w:tcW w:w="4980" w:type="dxa"/>
            <w:shd w:val="clear" w:color="auto" w:fill="auto"/>
          </w:tcPr>
          <w:p w14:paraId="67268A1E"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6604548B" w14:textId="77777777" w:rsidR="00C57CFE" w:rsidRPr="001F50E9" w:rsidRDefault="00C57CFE" w:rsidP="00891CE4">
            <w:pPr>
              <w:spacing w:after="120"/>
              <w:ind w:left="175"/>
              <w:rPr>
                <w:rFonts w:ascii="Times New Roman" w:hAnsi="Times New Roman"/>
                <w:sz w:val="20"/>
                <w:szCs w:val="20"/>
                <w:lang w:val="fr-CH"/>
              </w:rPr>
            </w:pPr>
          </w:p>
        </w:tc>
        <w:tc>
          <w:tcPr>
            <w:tcW w:w="2126" w:type="dxa"/>
            <w:vMerge w:val="restart"/>
            <w:shd w:val="clear" w:color="auto" w:fill="auto"/>
          </w:tcPr>
          <w:p w14:paraId="4C8D8A3F" w14:textId="369DFD1F" w:rsidR="00C57CFE" w:rsidRPr="001F50E9" w:rsidRDefault="00C57CFE" w:rsidP="00891CE4">
            <w:pPr>
              <w:spacing w:after="120"/>
              <w:ind w:left="175"/>
              <w:rPr>
                <w:rFonts w:ascii="Times New Roman" w:hAnsi="Times New Roman"/>
                <w:sz w:val="20"/>
                <w:szCs w:val="20"/>
                <w:lang w:val="fr-CH"/>
              </w:rPr>
            </w:pPr>
          </w:p>
        </w:tc>
      </w:tr>
      <w:tr w:rsidR="00C57CFE" w:rsidRPr="001F50E9" w14:paraId="5665B361" w14:textId="77777777" w:rsidTr="005F2917">
        <w:tc>
          <w:tcPr>
            <w:tcW w:w="4980" w:type="dxa"/>
            <w:shd w:val="clear" w:color="auto" w:fill="auto"/>
          </w:tcPr>
          <w:p w14:paraId="537A13A3"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6E142EB0" w14:textId="77777777" w:rsidR="00C57CFE" w:rsidRPr="001F50E9" w:rsidRDefault="00C57CFE" w:rsidP="00891CE4">
            <w:pPr>
              <w:spacing w:after="120"/>
              <w:ind w:left="175"/>
              <w:rPr>
                <w:rFonts w:ascii="Times New Roman" w:hAnsi="Times New Roman"/>
                <w:sz w:val="20"/>
                <w:szCs w:val="20"/>
                <w:lang w:val="fr-CH"/>
              </w:rPr>
            </w:pPr>
          </w:p>
        </w:tc>
        <w:tc>
          <w:tcPr>
            <w:tcW w:w="2126" w:type="dxa"/>
            <w:vMerge/>
            <w:shd w:val="clear" w:color="auto" w:fill="auto"/>
          </w:tcPr>
          <w:p w14:paraId="0D502345" w14:textId="6E37CF2F" w:rsidR="00C57CFE" w:rsidRPr="001F50E9" w:rsidRDefault="00C57CFE" w:rsidP="00891CE4">
            <w:pPr>
              <w:spacing w:after="120"/>
              <w:ind w:left="175"/>
              <w:rPr>
                <w:rFonts w:ascii="Times New Roman" w:hAnsi="Times New Roman"/>
                <w:sz w:val="20"/>
                <w:szCs w:val="20"/>
                <w:lang w:val="fr-CH"/>
              </w:rPr>
            </w:pPr>
          </w:p>
        </w:tc>
      </w:tr>
      <w:tr w:rsidR="00C57CFE" w:rsidRPr="001F50E9" w14:paraId="1F9864FF" w14:textId="77777777" w:rsidTr="005F2917">
        <w:tc>
          <w:tcPr>
            <w:tcW w:w="4980" w:type="dxa"/>
            <w:shd w:val="clear" w:color="auto" w:fill="auto"/>
          </w:tcPr>
          <w:p w14:paraId="169F7B9D"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472D7501" w14:textId="77777777" w:rsidR="00C57CFE" w:rsidRPr="001F50E9" w:rsidRDefault="00C57CFE" w:rsidP="00891CE4">
            <w:pPr>
              <w:spacing w:after="120"/>
              <w:ind w:left="175"/>
              <w:rPr>
                <w:rFonts w:ascii="Times New Roman" w:hAnsi="Times New Roman"/>
                <w:sz w:val="20"/>
                <w:szCs w:val="20"/>
                <w:lang w:val="fr-CH"/>
              </w:rPr>
            </w:pPr>
          </w:p>
        </w:tc>
        <w:tc>
          <w:tcPr>
            <w:tcW w:w="2126" w:type="dxa"/>
            <w:vMerge w:val="restart"/>
            <w:shd w:val="clear" w:color="auto" w:fill="auto"/>
          </w:tcPr>
          <w:p w14:paraId="7F55F4AC" w14:textId="36070A93" w:rsidR="00C57CFE" w:rsidRPr="001F50E9" w:rsidRDefault="00C57CFE" w:rsidP="00891CE4">
            <w:pPr>
              <w:spacing w:after="120"/>
              <w:ind w:left="175"/>
              <w:rPr>
                <w:rFonts w:ascii="Times New Roman" w:hAnsi="Times New Roman"/>
                <w:sz w:val="20"/>
                <w:szCs w:val="20"/>
                <w:lang w:val="fr-CH"/>
              </w:rPr>
            </w:pPr>
          </w:p>
        </w:tc>
      </w:tr>
      <w:tr w:rsidR="00C57CFE" w:rsidRPr="001F50E9" w14:paraId="2A2F6B85" w14:textId="77777777" w:rsidTr="005F2917">
        <w:tc>
          <w:tcPr>
            <w:tcW w:w="4980" w:type="dxa"/>
            <w:shd w:val="clear" w:color="auto" w:fill="auto"/>
          </w:tcPr>
          <w:p w14:paraId="34673D84"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77AA8E34" w14:textId="77777777" w:rsidR="00C57CFE" w:rsidRPr="001F50E9" w:rsidRDefault="00C57CFE" w:rsidP="00891CE4">
            <w:pPr>
              <w:spacing w:after="120"/>
              <w:ind w:left="175"/>
              <w:rPr>
                <w:rFonts w:ascii="Times New Roman" w:hAnsi="Times New Roman"/>
                <w:sz w:val="20"/>
                <w:szCs w:val="20"/>
                <w:lang w:val="fr-CH"/>
              </w:rPr>
            </w:pPr>
          </w:p>
        </w:tc>
        <w:tc>
          <w:tcPr>
            <w:tcW w:w="2126" w:type="dxa"/>
            <w:vMerge/>
            <w:shd w:val="clear" w:color="auto" w:fill="auto"/>
          </w:tcPr>
          <w:p w14:paraId="77AFB13D" w14:textId="6A0FB549" w:rsidR="00C57CFE" w:rsidRPr="001F50E9" w:rsidRDefault="00C57CFE" w:rsidP="00891CE4">
            <w:pPr>
              <w:spacing w:after="120"/>
              <w:ind w:left="175"/>
              <w:rPr>
                <w:rFonts w:ascii="Times New Roman" w:hAnsi="Times New Roman"/>
                <w:sz w:val="20"/>
                <w:szCs w:val="20"/>
                <w:lang w:val="fr-CH"/>
              </w:rPr>
            </w:pPr>
          </w:p>
        </w:tc>
      </w:tr>
      <w:tr w:rsidR="00C57CFE" w:rsidRPr="001F50E9" w14:paraId="7258147D" w14:textId="77777777" w:rsidTr="005F2917">
        <w:tc>
          <w:tcPr>
            <w:tcW w:w="4980" w:type="dxa"/>
            <w:shd w:val="clear" w:color="auto" w:fill="auto"/>
          </w:tcPr>
          <w:p w14:paraId="783C989E"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260210D5" w14:textId="77777777" w:rsidR="00C57CFE" w:rsidRPr="001F50E9" w:rsidRDefault="00C57CFE" w:rsidP="00891CE4">
            <w:pPr>
              <w:spacing w:after="120"/>
              <w:ind w:left="175"/>
              <w:rPr>
                <w:rFonts w:ascii="Times New Roman" w:hAnsi="Times New Roman"/>
                <w:sz w:val="20"/>
                <w:szCs w:val="20"/>
                <w:lang w:val="fr-CH"/>
              </w:rPr>
            </w:pPr>
          </w:p>
        </w:tc>
        <w:tc>
          <w:tcPr>
            <w:tcW w:w="2126" w:type="dxa"/>
            <w:vMerge w:val="restart"/>
            <w:shd w:val="clear" w:color="auto" w:fill="auto"/>
          </w:tcPr>
          <w:p w14:paraId="47B7D44B" w14:textId="1389BC1B" w:rsidR="00C57CFE" w:rsidRPr="001F50E9" w:rsidRDefault="00C57CFE" w:rsidP="00891CE4">
            <w:pPr>
              <w:spacing w:after="120"/>
              <w:ind w:left="175"/>
              <w:rPr>
                <w:rFonts w:ascii="Times New Roman" w:hAnsi="Times New Roman"/>
                <w:sz w:val="20"/>
                <w:szCs w:val="20"/>
                <w:lang w:val="fr-CH"/>
              </w:rPr>
            </w:pPr>
          </w:p>
        </w:tc>
      </w:tr>
      <w:tr w:rsidR="00C57CFE" w:rsidRPr="001F50E9" w14:paraId="1FFB20EE" w14:textId="77777777" w:rsidTr="005F2917">
        <w:tc>
          <w:tcPr>
            <w:tcW w:w="4980" w:type="dxa"/>
            <w:shd w:val="clear" w:color="auto" w:fill="auto"/>
          </w:tcPr>
          <w:p w14:paraId="3816F80C"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4AA8259A" w14:textId="77777777" w:rsidR="00C57CFE" w:rsidRPr="001F50E9" w:rsidRDefault="00C57CFE" w:rsidP="00891CE4">
            <w:pPr>
              <w:spacing w:after="120"/>
              <w:ind w:left="175"/>
              <w:rPr>
                <w:rFonts w:ascii="Times New Roman" w:hAnsi="Times New Roman"/>
                <w:sz w:val="20"/>
                <w:szCs w:val="20"/>
                <w:lang w:val="fr-CH"/>
              </w:rPr>
            </w:pPr>
          </w:p>
        </w:tc>
        <w:tc>
          <w:tcPr>
            <w:tcW w:w="2126" w:type="dxa"/>
            <w:vMerge/>
            <w:shd w:val="clear" w:color="auto" w:fill="auto"/>
          </w:tcPr>
          <w:p w14:paraId="6436A8EB" w14:textId="5A42AB08" w:rsidR="00C57CFE" w:rsidRPr="001F50E9" w:rsidRDefault="00C57CFE" w:rsidP="00891CE4">
            <w:pPr>
              <w:spacing w:after="120"/>
              <w:ind w:left="175"/>
              <w:rPr>
                <w:rFonts w:ascii="Times New Roman" w:hAnsi="Times New Roman"/>
                <w:sz w:val="20"/>
                <w:szCs w:val="20"/>
                <w:lang w:val="fr-CH"/>
              </w:rPr>
            </w:pPr>
          </w:p>
        </w:tc>
      </w:tr>
      <w:tr w:rsidR="00C57CFE" w:rsidRPr="001F50E9" w14:paraId="44FD2E8B" w14:textId="77777777" w:rsidTr="005F2917">
        <w:tc>
          <w:tcPr>
            <w:tcW w:w="4980" w:type="dxa"/>
            <w:shd w:val="clear" w:color="auto" w:fill="auto"/>
          </w:tcPr>
          <w:p w14:paraId="002B10F9"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5D14E25F" w14:textId="77777777" w:rsidR="00C57CFE" w:rsidRPr="001F50E9" w:rsidRDefault="00C57CFE" w:rsidP="00891CE4">
            <w:pPr>
              <w:spacing w:after="120"/>
              <w:ind w:left="175"/>
              <w:rPr>
                <w:rFonts w:ascii="Times New Roman" w:hAnsi="Times New Roman"/>
                <w:sz w:val="20"/>
                <w:szCs w:val="20"/>
                <w:lang w:val="fr-CH"/>
              </w:rPr>
            </w:pPr>
          </w:p>
        </w:tc>
        <w:tc>
          <w:tcPr>
            <w:tcW w:w="2126" w:type="dxa"/>
            <w:vMerge w:val="restart"/>
            <w:shd w:val="clear" w:color="auto" w:fill="auto"/>
          </w:tcPr>
          <w:p w14:paraId="0F36D104" w14:textId="219E9DB5" w:rsidR="00C57CFE" w:rsidRPr="001F50E9" w:rsidRDefault="00C57CFE" w:rsidP="00891CE4">
            <w:pPr>
              <w:spacing w:after="120"/>
              <w:ind w:left="175"/>
              <w:rPr>
                <w:rFonts w:ascii="Times New Roman" w:hAnsi="Times New Roman"/>
                <w:sz w:val="20"/>
                <w:szCs w:val="20"/>
                <w:lang w:val="fr-CH"/>
              </w:rPr>
            </w:pPr>
          </w:p>
        </w:tc>
      </w:tr>
      <w:tr w:rsidR="00C57CFE" w:rsidRPr="001F50E9" w14:paraId="0F7A36EF" w14:textId="77777777" w:rsidTr="005F2917">
        <w:tc>
          <w:tcPr>
            <w:tcW w:w="4980" w:type="dxa"/>
            <w:shd w:val="clear" w:color="auto" w:fill="auto"/>
          </w:tcPr>
          <w:p w14:paraId="3FEF5328" w14:textId="77777777" w:rsidR="00C57CFE" w:rsidRPr="001F50E9" w:rsidRDefault="00C57CFE" w:rsidP="00891CE4">
            <w:pPr>
              <w:spacing w:after="120"/>
              <w:ind w:left="33"/>
              <w:rPr>
                <w:rFonts w:ascii="Times New Roman" w:hAnsi="Times New Roman"/>
                <w:sz w:val="20"/>
                <w:szCs w:val="20"/>
                <w:lang w:val="fr-CH"/>
              </w:rPr>
            </w:pPr>
          </w:p>
        </w:tc>
        <w:tc>
          <w:tcPr>
            <w:tcW w:w="2694" w:type="dxa"/>
          </w:tcPr>
          <w:p w14:paraId="4F5CD41F" w14:textId="77777777" w:rsidR="00C57CFE" w:rsidRPr="001F50E9" w:rsidRDefault="00C57CFE" w:rsidP="00891CE4">
            <w:pPr>
              <w:spacing w:after="120"/>
              <w:ind w:left="175"/>
              <w:rPr>
                <w:rFonts w:ascii="Times New Roman" w:hAnsi="Times New Roman"/>
                <w:sz w:val="20"/>
                <w:szCs w:val="20"/>
                <w:lang w:val="fr-CH"/>
              </w:rPr>
            </w:pPr>
          </w:p>
        </w:tc>
        <w:tc>
          <w:tcPr>
            <w:tcW w:w="2126" w:type="dxa"/>
            <w:vMerge/>
            <w:shd w:val="clear" w:color="auto" w:fill="auto"/>
          </w:tcPr>
          <w:p w14:paraId="5B560E94" w14:textId="4AB65161" w:rsidR="00C57CFE" w:rsidRPr="001F50E9" w:rsidRDefault="00C57CFE" w:rsidP="00891CE4">
            <w:pPr>
              <w:spacing w:after="120"/>
              <w:ind w:left="175"/>
              <w:rPr>
                <w:rFonts w:ascii="Times New Roman" w:hAnsi="Times New Roman"/>
                <w:sz w:val="20"/>
                <w:szCs w:val="20"/>
                <w:lang w:val="fr-CH"/>
              </w:rPr>
            </w:pPr>
          </w:p>
        </w:tc>
      </w:tr>
      <w:tr w:rsidR="00C57CFE" w:rsidRPr="001F50E9" w14:paraId="1033CC2A" w14:textId="77777777" w:rsidTr="005F2917">
        <w:tc>
          <w:tcPr>
            <w:tcW w:w="4980" w:type="dxa"/>
            <w:shd w:val="clear" w:color="auto" w:fill="auto"/>
          </w:tcPr>
          <w:p w14:paraId="5E9A2944" w14:textId="0A2B519B" w:rsidR="00C57CFE" w:rsidRPr="001F50E9" w:rsidRDefault="00C57CFE" w:rsidP="00891CE4">
            <w:pPr>
              <w:spacing w:after="120"/>
              <w:ind w:left="33"/>
              <w:rPr>
                <w:rFonts w:ascii="Times New Roman" w:hAnsi="Times New Roman"/>
                <w:sz w:val="20"/>
                <w:szCs w:val="20"/>
                <w:lang w:val="fr-CH"/>
              </w:rPr>
            </w:pPr>
          </w:p>
        </w:tc>
        <w:tc>
          <w:tcPr>
            <w:tcW w:w="2694" w:type="dxa"/>
          </w:tcPr>
          <w:p w14:paraId="153FA8F4" w14:textId="77777777" w:rsidR="00C57CFE" w:rsidRPr="001F50E9" w:rsidRDefault="00C57CFE" w:rsidP="00891CE4">
            <w:pPr>
              <w:spacing w:after="120"/>
              <w:ind w:left="175"/>
              <w:rPr>
                <w:rFonts w:ascii="Times New Roman" w:hAnsi="Times New Roman"/>
                <w:sz w:val="20"/>
                <w:szCs w:val="20"/>
                <w:lang w:val="fr-CH"/>
              </w:rPr>
            </w:pPr>
          </w:p>
        </w:tc>
        <w:tc>
          <w:tcPr>
            <w:tcW w:w="2126" w:type="dxa"/>
            <w:shd w:val="clear" w:color="auto" w:fill="auto"/>
          </w:tcPr>
          <w:p w14:paraId="5B2E099E" w14:textId="0821D6F2" w:rsidR="00C57CFE" w:rsidRPr="001F50E9" w:rsidRDefault="00C57CFE" w:rsidP="00891CE4">
            <w:pPr>
              <w:spacing w:after="120"/>
              <w:ind w:left="175"/>
              <w:rPr>
                <w:rFonts w:ascii="Times New Roman" w:hAnsi="Times New Roman"/>
                <w:sz w:val="20"/>
                <w:szCs w:val="20"/>
                <w:lang w:val="fr-CH"/>
              </w:rPr>
            </w:pPr>
          </w:p>
        </w:tc>
      </w:tr>
    </w:tbl>
    <w:p w14:paraId="4DBA9097" w14:textId="77777777" w:rsidR="00891CE4" w:rsidRPr="001F50E9" w:rsidRDefault="00891CE4" w:rsidP="00891CE4">
      <w:pPr>
        <w:rPr>
          <w:sz w:val="20"/>
          <w:szCs w:val="20"/>
          <w:lang w:val="fr-CH"/>
        </w:rPr>
      </w:pPr>
    </w:p>
    <w:p w14:paraId="56F8EA2D" w14:textId="2DE28D5E" w:rsidR="00CD42DB" w:rsidRPr="001F50E9" w:rsidRDefault="00891CE4" w:rsidP="00CD42DB">
      <w:pPr>
        <w:tabs>
          <w:tab w:val="left" w:pos="567"/>
        </w:tabs>
        <w:ind w:left="567"/>
        <w:jc w:val="right"/>
        <w:rPr>
          <w:sz w:val="20"/>
          <w:szCs w:val="20"/>
          <w:lang w:val="fr-CH"/>
        </w:rPr>
      </w:pPr>
      <w:r w:rsidRPr="001F50E9">
        <w:rPr>
          <w:sz w:val="20"/>
          <w:szCs w:val="20"/>
          <w:lang w:val="fr-CH"/>
        </w:rPr>
        <w:t>Fait à …………</w:t>
      </w:r>
      <w:proofErr w:type="gramStart"/>
      <w:r w:rsidRPr="001F50E9">
        <w:rPr>
          <w:sz w:val="20"/>
          <w:szCs w:val="20"/>
          <w:lang w:val="fr-CH"/>
        </w:rPr>
        <w:t>…….</w:t>
      </w:r>
      <w:proofErr w:type="gramEnd"/>
      <w:r w:rsidRPr="001F50E9">
        <w:rPr>
          <w:sz w:val="20"/>
          <w:szCs w:val="20"/>
          <w:lang w:val="fr-CH"/>
        </w:rPr>
        <w:t>.……. le …………………… 20</w:t>
      </w:r>
      <w:r w:rsidR="008835C0" w:rsidRPr="001F50E9">
        <w:rPr>
          <w:sz w:val="20"/>
          <w:szCs w:val="20"/>
          <w:lang w:val="fr-CH"/>
        </w:rPr>
        <w:t>2</w:t>
      </w:r>
      <w:r w:rsidR="00B95D9D">
        <w:rPr>
          <w:sz w:val="20"/>
          <w:szCs w:val="20"/>
          <w:lang w:val="fr-CH"/>
        </w:rPr>
        <w:t>4</w:t>
      </w:r>
    </w:p>
    <w:sectPr w:rsidR="00CD42DB" w:rsidRPr="001F50E9" w:rsidSect="000B7CBC">
      <w:footerReference w:type="even" r:id="rId14"/>
      <w:footerReference w:type="default" r:id="rId15"/>
      <w:type w:val="continuous"/>
      <w:pgSz w:w="11901" w:h="16840"/>
      <w:pgMar w:top="726" w:right="1080" w:bottom="1440" w:left="1080" w:header="680" w:footer="6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B3CA" w14:textId="77777777" w:rsidR="000B7CBC" w:rsidRDefault="000B7CBC">
      <w:r>
        <w:separator/>
      </w:r>
    </w:p>
  </w:endnote>
  <w:endnote w:type="continuationSeparator" w:id="0">
    <w:p w14:paraId="552CE60A" w14:textId="77777777" w:rsidR="000B7CBC" w:rsidRDefault="000B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DF5" w14:textId="174F244B" w:rsidR="00E261B0" w:rsidRDefault="00E261B0" w:rsidP="00ED55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6949">
      <w:rPr>
        <w:rStyle w:val="PageNumber"/>
        <w:noProof/>
      </w:rPr>
      <w:t>1</w:t>
    </w:r>
    <w:r>
      <w:rPr>
        <w:rStyle w:val="PageNumber"/>
      </w:rPr>
      <w:fldChar w:fldCharType="end"/>
    </w:r>
  </w:p>
  <w:p w14:paraId="1A5DB0A2" w14:textId="77777777" w:rsidR="00E261B0" w:rsidRDefault="00E261B0" w:rsidP="00E261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
        <w:sz w:val="16"/>
        <w:szCs w:val="16"/>
      </w:rPr>
      <w:id w:val="-998882262"/>
      <w:docPartObj>
        <w:docPartGallery w:val="Page Numbers (Bottom of Page)"/>
        <w:docPartUnique/>
      </w:docPartObj>
    </w:sdtPr>
    <w:sdtEndPr>
      <w:rPr>
        <w:rStyle w:val="PageNumber"/>
      </w:rPr>
    </w:sdtEndPr>
    <w:sdtContent>
      <w:p w14:paraId="1FC42532" w14:textId="6918AFD6" w:rsidR="00E261B0" w:rsidRPr="00E261B0" w:rsidRDefault="00E261B0" w:rsidP="00E261B0">
        <w:pPr>
          <w:pStyle w:val="Footer"/>
          <w:framePr w:wrap="none" w:vAnchor="text" w:hAnchor="page" w:x="9768" w:y="22"/>
          <w:rPr>
            <w:rStyle w:val="PageNumber"/>
            <w:i/>
            <w:sz w:val="16"/>
            <w:szCs w:val="16"/>
            <w:lang w:val="fr-CH"/>
          </w:rPr>
        </w:pPr>
        <w:r w:rsidRPr="00E261B0">
          <w:rPr>
            <w:rStyle w:val="PageNumber"/>
            <w:i/>
            <w:sz w:val="16"/>
            <w:szCs w:val="16"/>
            <w:lang w:val="fr-CH"/>
          </w:rPr>
          <w:t xml:space="preserve">Page </w:t>
        </w:r>
        <w:r w:rsidRPr="00E261B0">
          <w:rPr>
            <w:rStyle w:val="PageNumber"/>
            <w:i/>
            <w:sz w:val="16"/>
            <w:szCs w:val="16"/>
          </w:rPr>
          <w:fldChar w:fldCharType="begin"/>
        </w:r>
        <w:r w:rsidRPr="00E261B0">
          <w:rPr>
            <w:rStyle w:val="PageNumber"/>
            <w:i/>
            <w:sz w:val="16"/>
            <w:szCs w:val="16"/>
            <w:lang w:val="fr-CH"/>
          </w:rPr>
          <w:instrText xml:space="preserve"> PAGE </w:instrText>
        </w:r>
        <w:r w:rsidRPr="00E261B0">
          <w:rPr>
            <w:rStyle w:val="PageNumber"/>
            <w:i/>
            <w:sz w:val="16"/>
            <w:szCs w:val="16"/>
          </w:rPr>
          <w:fldChar w:fldCharType="separate"/>
        </w:r>
        <w:r w:rsidR="00C713E4">
          <w:rPr>
            <w:rStyle w:val="PageNumber"/>
            <w:i/>
            <w:noProof/>
            <w:sz w:val="16"/>
            <w:szCs w:val="16"/>
            <w:lang w:val="fr-CH"/>
          </w:rPr>
          <w:t>3</w:t>
        </w:r>
        <w:r w:rsidRPr="00E261B0">
          <w:rPr>
            <w:rStyle w:val="PageNumber"/>
            <w:i/>
            <w:sz w:val="16"/>
            <w:szCs w:val="16"/>
          </w:rPr>
          <w:fldChar w:fldCharType="end"/>
        </w:r>
      </w:p>
    </w:sdtContent>
  </w:sdt>
  <w:p w14:paraId="47783F97" w14:textId="29D82FF7" w:rsidR="00E97324" w:rsidRPr="00C27EBF" w:rsidRDefault="00E97324" w:rsidP="00E261B0">
    <w:pPr>
      <w:pStyle w:val="Footer"/>
      <w:pBdr>
        <w:top w:val="single" w:sz="4" w:space="1" w:color="auto"/>
      </w:pBdr>
      <w:tabs>
        <w:tab w:val="center" w:pos="9214"/>
      </w:tabs>
      <w:ind w:right="360"/>
      <w:rPr>
        <w:i/>
        <w:sz w:val="16"/>
        <w:szCs w:val="16"/>
        <w:lang w:val="fr-FR"/>
      </w:rPr>
    </w:pPr>
    <w:r w:rsidRPr="00C27EBF">
      <w:rPr>
        <w:i/>
        <w:sz w:val="16"/>
        <w:szCs w:val="16"/>
        <w:lang w:val="fr-FR"/>
      </w:rPr>
      <w:t xml:space="preserve">Appel à </w:t>
    </w:r>
    <w:r>
      <w:rPr>
        <w:i/>
        <w:sz w:val="16"/>
        <w:szCs w:val="16"/>
        <w:lang w:val="fr-FR"/>
      </w:rPr>
      <w:t>Projets</w:t>
    </w:r>
    <w:r w:rsidR="00E11660">
      <w:rPr>
        <w:i/>
        <w:sz w:val="16"/>
        <w:szCs w:val="16"/>
        <w:lang w:val="fr-FR"/>
      </w:rPr>
      <w:t xml:space="preserve"> 202</w:t>
    </w:r>
    <w:r w:rsidR="007B13F3">
      <w:rPr>
        <w:i/>
        <w:sz w:val="16"/>
        <w:szCs w:val="16"/>
        <w:lang w:val="fr-FR"/>
      </w:rPr>
      <w:t>4</w:t>
    </w:r>
    <w:r w:rsidRPr="00C27EBF">
      <w:rPr>
        <w:i/>
        <w:sz w:val="16"/>
        <w:szCs w:val="16"/>
        <w:lang w:val="fr-FR"/>
      </w:rPr>
      <w:t xml:space="preserve"> – Formulaire de candidature</w:t>
    </w:r>
    <w:r w:rsidRPr="00C27EBF">
      <w:rPr>
        <w:rFonts w:ascii="Times New Roman" w:hAnsi="Times New Roman"/>
        <w:b/>
        <w:i/>
        <w:sz w:val="16"/>
        <w:szCs w:val="16"/>
        <w:lang w:val="fr-FR"/>
      </w:rPr>
      <w:tab/>
    </w:r>
    <w:r w:rsidRPr="00C27EBF">
      <w:rPr>
        <w:rFonts w:ascii="Times New Roman" w:hAnsi="Times New Roman"/>
        <w:b/>
        <w:i/>
        <w:sz w:val="16"/>
        <w:szCs w:val="16"/>
        <w:lang w:val="fr-FR"/>
      </w:rPr>
      <w:tab/>
    </w:r>
    <w:r w:rsidR="00E261B0">
      <w:rPr>
        <w:rFonts w:ascii="Times New Roman" w:hAnsi="Times New Roman"/>
        <w:b/>
        <w:i/>
        <w:sz w:val="16"/>
        <w:szCs w:val="16"/>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B45C" w14:textId="77777777" w:rsidR="000B7CBC" w:rsidRDefault="000B7CBC">
      <w:r>
        <w:separator/>
      </w:r>
    </w:p>
  </w:footnote>
  <w:footnote w:type="continuationSeparator" w:id="0">
    <w:p w14:paraId="5C8709F8" w14:textId="77777777" w:rsidR="000B7CBC" w:rsidRDefault="000B7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750"/>
    <w:multiLevelType w:val="hybridMultilevel"/>
    <w:tmpl w:val="20FCDD20"/>
    <w:lvl w:ilvl="0" w:tplc="90F45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35313"/>
    <w:multiLevelType w:val="hybridMultilevel"/>
    <w:tmpl w:val="03901B4C"/>
    <w:lvl w:ilvl="0" w:tplc="8E9A3EE0">
      <w:start w:val="1"/>
      <w:numFmt w:val="bullet"/>
      <w:pStyle w:val="Title1-LuxDev"/>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30306"/>
    <w:multiLevelType w:val="multilevel"/>
    <w:tmpl w:val="CD303162"/>
    <w:lvl w:ilvl="0">
      <w:start w:val="1"/>
      <w:numFmt w:val="decimal"/>
      <w:pStyle w:val="Title2-LuxDev"/>
      <w:lvlText w:val="%1."/>
      <w:lvlJc w:val="left"/>
      <w:pPr>
        <w:ind w:left="360" w:hanging="360"/>
      </w:pPr>
      <w:rPr>
        <w:rFonts w:hint="default"/>
      </w:rPr>
    </w:lvl>
    <w:lvl w:ilvl="1">
      <w:start w:val="1"/>
      <w:numFmt w:val="decimal"/>
      <w:lvlText w:val="%1.%2."/>
      <w:lvlJc w:val="left"/>
      <w:pPr>
        <w:ind w:left="567" w:hanging="567"/>
      </w:pPr>
      <w:rPr>
        <w:rFonts w:ascii="Arial" w:hAnsi="Arial" w:hint="default"/>
        <w:b/>
        <w:bCs/>
        <w:i w:val="0"/>
        <w:iCs w:val="0"/>
        <w:color w:val="auto"/>
        <w:sz w:val="20"/>
        <w:szCs w:val="20"/>
      </w:rPr>
    </w:lvl>
    <w:lvl w:ilvl="2">
      <w:start w:val="1"/>
      <w:numFmt w:val="decimal"/>
      <w:pStyle w:val="Title3-LuxDev"/>
      <w:lvlText w:val="%1.%2.%3."/>
      <w:lvlJc w:val="left"/>
      <w:pPr>
        <w:ind w:left="680" w:hanging="680"/>
      </w:pPr>
      <w:rPr>
        <w:rFonts w:ascii="Arial" w:hAnsi="Arial" w:hint="default"/>
        <w:b/>
        <w:bCs/>
        <w:i/>
        <w:iCs/>
        <w:color w:val="auto"/>
        <w:sz w:val="20"/>
        <w:szCs w:val="20"/>
      </w:rPr>
    </w:lvl>
    <w:lvl w:ilvl="3">
      <w:start w:val="1"/>
      <w:numFmt w:val="lowerLetter"/>
      <w:pStyle w:val="Title4-LuxDev"/>
      <w:lvlText w:val="%4."/>
      <w:lvlJc w:val="left"/>
      <w:pPr>
        <w:ind w:left="1021" w:hanging="31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C83BD2"/>
    <w:multiLevelType w:val="hybridMultilevel"/>
    <w:tmpl w:val="3154B8D4"/>
    <w:lvl w:ilvl="0" w:tplc="543E5988">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B4729E"/>
    <w:multiLevelType w:val="multilevel"/>
    <w:tmpl w:val="0B3AF916"/>
    <w:lvl w:ilvl="0">
      <w:start w:val="1"/>
      <w:numFmt w:val="bullet"/>
      <w:pStyle w:val="Bullet1-LuxDev"/>
      <w:lvlText w:val=""/>
      <w:lvlJc w:val="left"/>
      <w:pPr>
        <w:ind w:left="284" w:hanging="284"/>
      </w:pPr>
      <w:rPr>
        <w:rFonts w:ascii="Symbol" w:hAnsi="Symbol" w:hint="default"/>
        <w:sz w:val="20"/>
        <w:szCs w:val="20"/>
      </w:rPr>
    </w:lvl>
    <w:lvl w:ilvl="1">
      <w:start w:val="1"/>
      <w:numFmt w:val="bullet"/>
      <w:pStyle w:val="Bullet2-LuxDev"/>
      <w:lvlText w:val="–"/>
      <w:lvlJc w:val="left"/>
      <w:pPr>
        <w:tabs>
          <w:tab w:val="num" w:pos="567"/>
        </w:tabs>
        <w:ind w:left="567" w:hanging="283"/>
      </w:pPr>
      <w:rPr>
        <w:rFonts w:ascii="Arial" w:hAnsi="Arial" w:hint="default"/>
        <w:color w:val="auto"/>
      </w:rPr>
    </w:lvl>
    <w:lvl w:ilvl="2">
      <w:start w:val="1"/>
      <w:numFmt w:val="bullet"/>
      <w:pStyle w:val="Bullet3-LuxDev"/>
      <w:lvlText w:val=""/>
      <w:lvlJc w:val="left"/>
      <w:pPr>
        <w:tabs>
          <w:tab w:val="num" w:pos="851"/>
        </w:tabs>
        <w:ind w:left="851" w:hanging="284"/>
      </w:pPr>
      <w:rPr>
        <w:rFonts w:ascii="Wingdings" w:hAnsi="Wingding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Restart w:val="0"/>
      <w:lvlText w:val=""/>
      <w:lvlJc w:val="left"/>
      <w:pPr>
        <w:ind w:left="6480" w:hanging="360"/>
      </w:pPr>
      <w:rPr>
        <w:rFonts w:hint="default"/>
      </w:rPr>
    </w:lvl>
  </w:abstractNum>
  <w:num w:numId="1" w16cid:durableId="1730491593">
    <w:abstractNumId w:val="4"/>
  </w:num>
  <w:num w:numId="2" w16cid:durableId="1023091458">
    <w:abstractNumId w:val="2"/>
  </w:num>
  <w:num w:numId="3" w16cid:durableId="2045016706">
    <w:abstractNumId w:val="1"/>
  </w:num>
  <w:num w:numId="4" w16cid:durableId="2120252192">
    <w:abstractNumId w:val="0"/>
  </w:num>
  <w:num w:numId="5" w16cid:durableId="4411895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E601E"/>
    <w:rsid w:val="00004289"/>
    <w:rsid w:val="00004438"/>
    <w:rsid w:val="000055C1"/>
    <w:rsid w:val="00006023"/>
    <w:rsid w:val="00006072"/>
    <w:rsid w:val="00010FEE"/>
    <w:rsid w:val="00015462"/>
    <w:rsid w:val="00016B90"/>
    <w:rsid w:val="0002758C"/>
    <w:rsid w:val="00027B8A"/>
    <w:rsid w:val="00033497"/>
    <w:rsid w:val="00036AC6"/>
    <w:rsid w:val="00053E41"/>
    <w:rsid w:val="000557A6"/>
    <w:rsid w:val="00057667"/>
    <w:rsid w:val="00063264"/>
    <w:rsid w:val="000657F3"/>
    <w:rsid w:val="00065A57"/>
    <w:rsid w:val="00065E2D"/>
    <w:rsid w:val="00070E4C"/>
    <w:rsid w:val="00074EA4"/>
    <w:rsid w:val="00082B7B"/>
    <w:rsid w:val="0008780C"/>
    <w:rsid w:val="0009157B"/>
    <w:rsid w:val="00093D1F"/>
    <w:rsid w:val="00094D9F"/>
    <w:rsid w:val="000A2808"/>
    <w:rsid w:val="000A3D73"/>
    <w:rsid w:val="000A4C5D"/>
    <w:rsid w:val="000A7BF6"/>
    <w:rsid w:val="000B23C4"/>
    <w:rsid w:val="000B2A8A"/>
    <w:rsid w:val="000B320A"/>
    <w:rsid w:val="000B5E78"/>
    <w:rsid w:val="000B7CBC"/>
    <w:rsid w:val="000C2FA2"/>
    <w:rsid w:val="000C5BA8"/>
    <w:rsid w:val="000C7F95"/>
    <w:rsid w:val="000D1274"/>
    <w:rsid w:val="000D1785"/>
    <w:rsid w:val="000D17EC"/>
    <w:rsid w:val="000D19E2"/>
    <w:rsid w:val="000D280E"/>
    <w:rsid w:val="000D51E2"/>
    <w:rsid w:val="000E5430"/>
    <w:rsid w:val="000E5B3C"/>
    <w:rsid w:val="000F0ACB"/>
    <w:rsid w:val="000F6263"/>
    <w:rsid w:val="000F6DBA"/>
    <w:rsid w:val="00102BAB"/>
    <w:rsid w:val="00105F4D"/>
    <w:rsid w:val="0011050D"/>
    <w:rsid w:val="00116B41"/>
    <w:rsid w:val="0013276F"/>
    <w:rsid w:val="00133750"/>
    <w:rsid w:val="00136BC9"/>
    <w:rsid w:val="00140E0A"/>
    <w:rsid w:val="001418CE"/>
    <w:rsid w:val="00150F10"/>
    <w:rsid w:val="0015281D"/>
    <w:rsid w:val="0015415D"/>
    <w:rsid w:val="00160991"/>
    <w:rsid w:val="00160C7E"/>
    <w:rsid w:val="00161316"/>
    <w:rsid w:val="0016267A"/>
    <w:rsid w:val="00163156"/>
    <w:rsid w:val="00166D7F"/>
    <w:rsid w:val="001674A2"/>
    <w:rsid w:val="00167EE3"/>
    <w:rsid w:val="00170A7A"/>
    <w:rsid w:val="00172F2C"/>
    <w:rsid w:val="00175499"/>
    <w:rsid w:val="0017564A"/>
    <w:rsid w:val="00175B04"/>
    <w:rsid w:val="001829A7"/>
    <w:rsid w:val="00182F3A"/>
    <w:rsid w:val="00184DD5"/>
    <w:rsid w:val="00186D7F"/>
    <w:rsid w:val="00190501"/>
    <w:rsid w:val="00192584"/>
    <w:rsid w:val="00192815"/>
    <w:rsid w:val="00193DE6"/>
    <w:rsid w:val="001977B4"/>
    <w:rsid w:val="001A29B7"/>
    <w:rsid w:val="001A5FAC"/>
    <w:rsid w:val="001B1705"/>
    <w:rsid w:val="001B2E14"/>
    <w:rsid w:val="001B3884"/>
    <w:rsid w:val="001B5412"/>
    <w:rsid w:val="001C00E9"/>
    <w:rsid w:val="001C142F"/>
    <w:rsid w:val="001C250F"/>
    <w:rsid w:val="001C6D93"/>
    <w:rsid w:val="001D1AB5"/>
    <w:rsid w:val="001D5835"/>
    <w:rsid w:val="001D6E13"/>
    <w:rsid w:val="001D72FB"/>
    <w:rsid w:val="001E3F2B"/>
    <w:rsid w:val="001E5758"/>
    <w:rsid w:val="001E7DE1"/>
    <w:rsid w:val="001F0A33"/>
    <w:rsid w:val="001F236E"/>
    <w:rsid w:val="001F290B"/>
    <w:rsid w:val="001F3D43"/>
    <w:rsid w:val="001F50E9"/>
    <w:rsid w:val="001F673F"/>
    <w:rsid w:val="00203C6C"/>
    <w:rsid w:val="00204E53"/>
    <w:rsid w:val="002069DC"/>
    <w:rsid w:val="00214562"/>
    <w:rsid w:val="00215FF5"/>
    <w:rsid w:val="0021697F"/>
    <w:rsid w:val="0022107A"/>
    <w:rsid w:val="002338C0"/>
    <w:rsid w:val="00236912"/>
    <w:rsid w:val="00244CAD"/>
    <w:rsid w:val="00246838"/>
    <w:rsid w:val="00253198"/>
    <w:rsid w:val="00253C28"/>
    <w:rsid w:val="00257DF3"/>
    <w:rsid w:val="00262C62"/>
    <w:rsid w:val="00263A84"/>
    <w:rsid w:val="0027002D"/>
    <w:rsid w:val="00270CEC"/>
    <w:rsid w:val="002734F7"/>
    <w:rsid w:val="00275077"/>
    <w:rsid w:val="0027555D"/>
    <w:rsid w:val="002755D1"/>
    <w:rsid w:val="00277417"/>
    <w:rsid w:val="002817F8"/>
    <w:rsid w:val="00281879"/>
    <w:rsid w:val="00287944"/>
    <w:rsid w:val="00291970"/>
    <w:rsid w:val="00291AC4"/>
    <w:rsid w:val="002943D7"/>
    <w:rsid w:val="00294781"/>
    <w:rsid w:val="00294F60"/>
    <w:rsid w:val="0029584E"/>
    <w:rsid w:val="002A3652"/>
    <w:rsid w:val="002B4E46"/>
    <w:rsid w:val="002C1585"/>
    <w:rsid w:val="002C3156"/>
    <w:rsid w:val="002C4036"/>
    <w:rsid w:val="002D01F0"/>
    <w:rsid w:val="002D51D1"/>
    <w:rsid w:val="002E1206"/>
    <w:rsid w:val="002E2FFA"/>
    <w:rsid w:val="002E601E"/>
    <w:rsid w:val="002F5F69"/>
    <w:rsid w:val="00301EA7"/>
    <w:rsid w:val="003024B8"/>
    <w:rsid w:val="003059BA"/>
    <w:rsid w:val="0031181E"/>
    <w:rsid w:val="00313D8B"/>
    <w:rsid w:val="00316407"/>
    <w:rsid w:val="00323EE5"/>
    <w:rsid w:val="00326A0F"/>
    <w:rsid w:val="00332C2C"/>
    <w:rsid w:val="00337B62"/>
    <w:rsid w:val="0035098D"/>
    <w:rsid w:val="00355385"/>
    <w:rsid w:val="00356BE3"/>
    <w:rsid w:val="003578C6"/>
    <w:rsid w:val="00357A11"/>
    <w:rsid w:val="00360729"/>
    <w:rsid w:val="003634BC"/>
    <w:rsid w:val="00365EAF"/>
    <w:rsid w:val="003729AA"/>
    <w:rsid w:val="00376295"/>
    <w:rsid w:val="0037779B"/>
    <w:rsid w:val="00377B54"/>
    <w:rsid w:val="00377F52"/>
    <w:rsid w:val="00382488"/>
    <w:rsid w:val="0038395B"/>
    <w:rsid w:val="003844C4"/>
    <w:rsid w:val="00391057"/>
    <w:rsid w:val="00392FE6"/>
    <w:rsid w:val="00394301"/>
    <w:rsid w:val="003A01D5"/>
    <w:rsid w:val="003A1591"/>
    <w:rsid w:val="003A3FE0"/>
    <w:rsid w:val="003A7D86"/>
    <w:rsid w:val="003B0E7C"/>
    <w:rsid w:val="003B41A2"/>
    <w:rsid w:val="003B6A0D"/>
    <w:rsid w:val="003C004F"/>
    <w:rsid w:val="003C115C"/>
    <w:rsid w:val="003C1F34"/>
    <w:rsid w:val="003C1F52"/>
    <w:rsid w:val="003C20BC"/>
    <w:rsid w:val="003C5A2A"/>
    <w:rsid w:val="003C6AE8"/>
    <w:rsid w:val="003C789E"/>
    <w:rsid w:val="003D072F"/>
    <w:rsid w:val="003D0E0A"/>
    <w:rsid w:val="003D36E4"/>
    <w:rsid w:val="003F2354"/>
    <w:rsid w:val="003F5974"/>
    <w:rsid w:val="003F5A72"/>
    <w:rsid w:val="003F5E7A"/>
    <w:rsid w:val="0040323E"/>
    <w:rsid w:val="0040560D"/>
    <w:rsid w:val="0041176B"/>
    <w:rsid w:val="00413318"/>
    <w:rsid w:val="00414CFA"/>
    <w:rsid w:val="00416505"/>
    <w:rsid w:val="00417886"/>
    <w:rsid w:val="004245C5"/>
    <w:rsid w:val="00426E4A"/>
    <w:rsid w:val="004272AB"/>
    <w:rsid w:val="00434E34"/>
    <w:rsid w:val="004355D9"/>
    <w:rsid w:val="00436413"/>
    <w:rsid w:val="0043662C"/>
    <w:rsid w:val="00437D3E"/>
    <w:rsid w:val="00440192"/>
    <w:rsid w:val="00441546"/>
    <w:rsid w:val="004416C2"/>
    <w:rsid w:val="00441844"/>
    <w:rsid w:val="0044509E"/>
    <w:rsid w:val="0044674B"/>
    <w:rsid w:val="0045091A"/>
    <w:rsid w:val="0045224B"/>
    <w:rsid w:val="00452C70"/>
    <w:rsid w:val="004548CF"/>
    <w:rsid w:val="00456042"/>
    <w:rsid w:val="00456949"/>
    <w:rsid w:val="00460C46"/>
    <w:rsid w:val="00460D2A"/>
    <w:rsid w:val="0046114B"/>
    <w:rsid w:val="00462F54"/>
    <w:rsid w:val="0046510C"/>
    <w:rsid w:val="00465737"/>
    <w:rsid w:val="00466B15"/>
    <w:rsid w:val="004701EE"/>
    <w:rsid w:val="0047149B"/>
    <w:rsid w:val="00472A05"/>
    <w:rsid w:val="00473BB0"/>
    <w:rsid w:val="004742DD"/>
    <w:rsid w:val="00477B06"/>
    <w:rsid w:val="00477C85"/>
    <w:rsid w:val="00481C2F"/>
    <w:rsid w:val="00482124"/>
    <w:rsid w:val="004821BF"/>
    <w:rsid w:val="00484898"/>
    <w:rsid w:val="00484C99"/>
    <w:rsid w:val="004872F0"/>
    <w:rsid w:val="00487852"/>
    <w:rsid w:val="00491B6E"/>
    <w:rsid w:val="00491E9D"/>
    <w:rsid w:val="004945AF"/>
    <w:rsid w:val="00495019"/>
    <w:rsid w:val="004A2EA1"/>
    <w:rsid w:val="004A7D52"/>
    <w:rsid w:val="004B119A"/>
    <w:rsid w:val="004B1D47"/>
    <w:rsid w:val="004B38C7"/>
    <w:rsid w:val="004B5E91"/>
    <w:rsid w:val="004B65A0"/>
    <w:rsid w:val="004B6C61"/>
    <w:rsid w:val="004B6E50"/>
    <w:rsid w:val="004C3274"/>
    <w:rsid w:val="004C505B"/>
    <w:rsid w:val="004C58D4"/>
    <w:rsid w:val="004C5E36"/>
    <w:rsid w:val="004C78CB"/>
    <w:rsid w:val="004D28C9"/>
    <w:rsid w:val="004D63D2"/>
    <w:rsid w:val="004E03FC"/>
    <w:rsid w:val="004E3BE7"/>
    <w:rsid w:val="004E684E"/>
    <w:rsid w:val="004F1B7C"/>
    <w:rsid w:val="004F7979"/>
    <w:rsid w:val="00500C09"/>
    <w:rsid w:val="00513D1B"/>
    <w:rsid w:val="00514576"/>
    <w:rsid w:val="005161CE"/>
    <w:rsid w:val="005169C4"/>
    <w:rsid w:val="00522F3B"/>
    <w:rsid w:val="0052519B"/>
    <w:rsid w:val="005352A6"/>
    <w:rsid w:val="00540984"/>
    <w:rsid w:val="0054152C"/>
    <w:rsid w:val="00541FB9"/>
    <w:rsid w:val="00552F0C"/>
    <w:rsid w:val="0055534B"/>
    <w:rsid w:val="00557414"/>
    <w:rsid w:val="00557F02"/>
    <w:rsid w:val="0056059C"/>
    <w:rsid w:val="005647A2"/>
    <w:rsid w:val="00566221"/>
    <w:rsid w:val="00566CF1"/>
    <w:rsid w:val="00570897"/>
    <w:rsid w:val="00574083"/>
    <w:rsid w:val="00581BFD"/>
    <w:rsid w:val="005834A0"/>
    <w:rsid w:val="0058428F"/>
    <w:rsid w:val="005842CE"/>
    <w:rsid w:val="005859E7"/>
    <w:rsid w:val="00585B0E"/>
    <w:rsid w:val="00586EA4"/>
    <w:rsid w:val="00590BDC"/>
    <w:rsid w:val="00593594"/>
    <w:rsid w:val="005938B1"/>
    <w:rsid w:val="00596DC0"/>
    <w:rsid w:val="005A3C92"/>
    <w:rsid w:val="005A4BA0"/>
    <w:rsid w:val="005A5250"/>
    <w:rsid w:val="005B518B"/>
    <w:rsid w:val="005B5A45"/>
    <w:rsid w:val="005C65A1"/>
    <w:rsid w:val="005C6703"/>
    <w:rsid w:val="005D153F"/>
    <w:rsid w:val="005D223C"/>
    <w:rsid w:val="005D2C16"/>
    <w:rsid w:val="005E51FF"/>
    <w:rsid w:val="005E711C"/>
    <w:rsid w:val="005E761A"/>
    <w:rsid w:val="005F2917"/>
    <w:rsid w:val="005F4587"/>
    <w:rsid w:val="005F7618"/>
    <w:rsid w:val="006005B4"/>
    <w:rsid w:val="00602735"/>
    <w:rsid w:val="006039E3"/>
    <w:rsid w:val="006050BF"/>
    <w:rsid w:val="00606848"/>
    <w:rsid w:val="00606A18"/>
    <w:rsid w:val="00611AF5"/>
    <w:rsid w:val="00611B35"/>
    <w:rsid w:val="006125D2"/>
    <w:rsid w:val="00614AA0"/>
    <w:rsid w:val="00616212"/>
    <w:rsid w:val="006174D6"/>
    <w:rsid w:val="00617E3E"/>
    <w:rsid w:val="0062102F"/>
    <w:rsid w:val="00621A59"/>
    <w:rsid w:val="00623AFD"/>
    <w:rsid w:val="00624456"/>
    <w:rsid w:val="00625C1A"/>
    <w:rsid w:val="0062619A"/>
    <w:rsid w:val="0062742B"/>
    <w:rsid w:val="00631C69"/>
    <w:rsid w:val="00633411"/>
    <w:rsid w:val="00633C01"/>
    <w:rsid w:val="00634DB3"/>
    <w:rsid w:val="00635C1F"/>
    <w:rsid w:val="00637B47"/>
    <w:rsid w:val="0064544F"/>
    <w:rsid w:val="00652F38"/>
    <w:rsid w:val="006537A9"/>
    <w:rsid w:val="00653C50"/>
    <w:rsid w:val="00656632"/>
    <w:rsid w:val="00656651"/>
    <w:rsid w:val="006575E3"/>
    <w:rsid w:val="0066162A"/>
    <w:rsid w:val="00661EFF"/>
    <w:rsid w:val="00663674"/>
    <w:rsid w:val="0066597B"/>
    <w:rsid w:val="006664EB"/>
    <w:rsid w:val="00666633"/>
    <w:rsid w:val="00667E6C"/>
    <w:rsid w:val="00674D7C"/>
    <w:rsid w:val="00680E05"/>
    <w:rsid w:val="00685AC5"/>
    <w:rsid w:val="00685D87"/>
    <w:rsid w:val="0068682B"/>
    <w:rsid w:val="006923D6"/>
    <w:rsid w:val="006A2A5A"/>
    <w:rsid w:val="006A5B7B"/>
    <w:rsid w:val="006A6EB4"/>
    <w:rsid w:val="006B1812"/>
    <w:rsid w:val="006B2331"/>
    <w:rsid w:val="006B2FA8"/>
    <w:rsid w:val="006B4DB5"/>
    <w:rsid w:val="006B4DEA"/>
    <w:rsid w:val="006C42A8"/>
    <w:rsid w:val="006C4B60"/>
    <w:rsid w:val="006C5851"/>
    <w:rsid w:val="006C58BC"/>
    <w:rsid w:val="006D21C2"/>
    <w:rsid w:val="006D3562"/>
    <w:rsid w:val="006D7406"/>
    <w:rsid w:val="006E3CF2"/>
    <w:rsid w:val="006E3F67"/>
    <w:rsid w:val="006E6269"/>
    <w:rsid w:val="006E783B"/>
    <w:rsid w:val="006F1099"/>
    <w:rsid w:val="006F1603"/>
    <w:rsid w:val="006F3CDD"/>
    <w:rsid w:val="006F5B94"/>
    <w:rsid w:val="007031C9"/>
    <w:rsid w:val="00704B02"/>
    <w:rsid w:val="00704C86"/>
    <w:rsid w:val="00706AE5"/>
    <w:rsid w:val="00706C36"/>
    <w:rsid w:val="00710B96"/>
    <w:rsid w:val="00720442"/>
    <w:rsid w:val="007215AD"/>
    <w:rsid w:val="00721EDC"/>
    <w:rsid w:val="00723194"/>
    <w:rsid w:val="00733F21"/>
    <w:rsid w:val="00734C0B"/>
    <w:rsid w:val="00743A46"/>
    <w:rsid w:val="00745661"/>
    <w:rsid w:val="0075038B"/>
    <w:rsid w:val="00750EB0"/>
    <w:rsid w:val="00752BCF"/>
    <w:rsid w:val="00756589"/>
    <w:rsid w:val="007616B0"/>
    <w:rsid w:val="00771C3A"/>
    <w:rsid w:val="0077465E"/>
    <w:rsid w:val="007765F6"/>
    <w:rsid w:val="0077789D"/>
    <w:rsid w:val="00777D21"/>
    <w:rsid w:val="00783AC6"/>
    <w:rsid w:val="00787ABB"/>
    <w:rsid w:val="00794232"/>
    <w:rsid w:val="00797163"/>
    <w:rsid w:val="007A0AB4"/>
    <w:rsid w:val="007A397D"/>
    <w:rsid w:val="007A48DA"/>
    <w:rsid w:val="007A5121"/>
    <w:rsid w:val="007A54CF"/>
    <w:rsid w:val="007A7554"/>
    <w:rsid w:val="007B13F3"/>
    <w:rsid w:val="007B679A"/>
    <w:rsid w:val="007B705B"/>
    <w:rsid w:val="007C3807"/>
    <w:rsid w:val="007C3C19"/>
    <w:rsid w:val="007C51B1"/>
    <w:rsid w:val="007C5B8C"/>
    <w:rsid w:val="007C68BC"/>
    <w:rsid w:val="007D147A"/>
    <w:rsid w:val="007D186C"/>
    <w:rsid w:val="007D4439"/>
    <w:rsid w:val="007D456D"/>
    <w:rsid w:val="007D742C"/>
    <w:rsid w:val="007E3287"/>
    <w:rsid w:val="007E6BC6"/>
    <w:rsid w:val="007F1139"/>
    <w:rsid w:val="00802AC9"/>
    <w:rsid w:val="0080387E"/>
    <w:rsid w:val="00815146"/>
    <w:rsid w:val="00821A10"/>
    <w:rsid w:val="008254D5"/>
    <w:rsid w:val="00830FCC"/>
    <w:rsid w:val="00834BDF"/>
    <w:rsid w:val="008421B3"/>
    <w:rsid w:val="008438D7"/>
    <w:rsid w:val="00845291"/>
    <w:rsid w:val="00846667"/>
    <w:rsid w:val="00846715"/>
    <w:rsid w:val="00850E76"/>
    <w:rsid w:val="00850E84"/>
    <w:rsid w:val="0085163C"/>
    <w:rsid w:val="0085356C"/>
    <w:rsid w:val="00855E9B"/>
    <w:rsid w:val="00856583"/>
    <w:rsid w:val="008727DA"/>
    <w:rsid w:val="008745D2"/>
    <w:rsid w:val="00880FF4"/>
    <w:rsid w:val="00883246"/>
    <w:rsid w:val="008835C0"/>
    <w:rsid w:val="00885EC3"/>
    <w:rsid w:val="00887225"/>
    <w:rsid w:val="00890209"/>
    <w:rsid w:val="00891AD8"/>
    <w:rsid w:val="00891CE4"/>
    <w:rsid w:val="00892D60"/>
    <w:rsid w:val="008946D2"/>
    <w:rsid w:val="00897B0C"/>
    <w:rsid w:val="008A0DF9"/>
    <w:rsid w:val="008A6C67"/>
    <w:rsid w:val="008A6DC5"/>
    <w:rsid w:val="008B7752"/>
    <w:rsid w:val="008C3F5B"/>
    <w:rsid w:val="008C5185"/>
    <w:rsid w:val="008D39B2"/>
    <w:rsid w:val="008D4E4D"/>
    <w:rsid w:val="008E22A5"/>
    <w:rsid w:val="008E3DA8"/>
    <w:rsid w:val="008F0A48"/>
    <w:rsid w:val="008F1513"/>
    <w:rsid w:val="008F2C22"/>
    <w:rsid w:val="008F2F8F"/>
    <w:rsid w:val="008F481E"/>
    <w:rsid w:val="0090076B"/>
    <w:rsid w:val="00904383"/>
    <w:rsid w:val="00904394"/>
    <w:rsid w:val="00906E3C"/>
    <w:rsid w:val="0090737C"/>
    <w:rsid w:val="0091061C"/>
    <w:rsid w:val="00911D7A"/>
    <w:rsid w:val="00915066"/>
    <w:rsid w:val="00920861"/>
    <w:rsid w:val="00920F58"/>
    <w:rsid w:val="00922F18"/>
    <w:rsid w:val="009246F5"/>
    <w:rsid w:val="00924BA7"/>
    <w:rsid w:val="00924D56"/>
    <w:rsid w:val="00927503"/>
    <w:rsid w:val="00927FA8"/>
    <w:rsid w:val="009301CF"/>
    <w:rsid w:val="009326C4"/>
    <w:rsid w:val="00932B29"/>
    <w:rsid w:val="00933343"/>
    <w:rsid w:val="00937ED3"/>
    <w:rsid w:val="00941913"/>
    <w:rsid w:val="00946563"/>
    <w:rsid w:val="00946D93"/>
    <w:rsid w:val="00950748"/>
    <w:rsid w:val="0095159C"/>
    <w:rsid w:val="00951DCC"/>
    <w:rsid w:val="009546DF"/>
    <w:rsid w:val="009553D3"/>
    <w:rsid w:val="0096090D"/>
    <w:rsid w:val="00974C15"/>
    <w:rsid w:val="00977B09"/>
    <w:rsid w:val="00982675"/>
    <w:rsid w:val="00987851"/>
    <w:rsid w:val="009927D1"/>
    <w:rsid w:val="0099360F"/>
    <w:rsid w:val="009956E2"/>
    <w:rsid w:val="009962B9"/>
    <w:rsid w:val="00996F46"/>
    <w:rsid w:val="009A0C68"/>
    <w:rsid w:val="009A1429"/>
    <w:rsid w:val="009A33E0"/>
    <w:rsid w:val="009A37E9"/>
    <w:rsid w:val="009A411E"/>
    <w:rsid w:val="009A5139"/>
    <w:rsid w:val="009B186D"/>
    <w:rsid w:val="009B75F4"/>
    <w:rsid w:val="009C0714"/>
    <w:rsid w:val="009D4082"/>
    <w:rsid w:val="009D46D1"/>
    <w:rsid w:val="009E072B"/>
    <w:rsid w:val="009E0BA5"/>
    <w:rsid w:val="009E207C"/>
    <w:rsid w:val="009E4512"/>
    <w:rsid w:val="009E4691"/>
    <w:rsid w:val="009E4BC9"/>
    <w:rsid w:val="009F1295"/>
    <w:rsid w:val="009F2035"/>
    <w:rsid w:val="009F311E"/>
    <w:rsid w:val="009F76CE"/>
    <w:rsid w:val="00A01B2E"/>
    <w:rsid w:val="00A07227"/>
    <w:rsid w:val="00A13F20"/>
    <w:rsid w:val="00A145E2"/>
    <w:rsid w:val="00A14B36"/>
    <w:rsid w:val="00A16CC5"/>
    <w:rsid w:val="00A20370"/>
    <w:rsid w:val="00A2781D"/>
    <w:rsid w:val="00A33056"/>
    <w:rsid w:val="00A377E0"/>
    <w:rsid w:val="00A40026"/>
    <w:rsid w:val="00A431D4"/>
    <w:rsid w:val="00A46711"/>
    <w:rsid w:val="00A46FA3"/>
    <w:rsid w:val="00A47544"/>
    <w:rsid w:val="00A521C4"/>
    <w:rsid w:val="00A53996"/>
    <w:rsid w:val="00A63F3F"/>
    <w:rsid w:val="00A6714E"/>
    <w:rsid w:val="00A72DE1"/>
    <w:rsid w:val="00A75D35"/>
    <w:rsid w:val="00A75E42"/>
    <w:rsid w:val="00A761A4"/>
    <w:rsid w:val="00A76A3E"/>
    <w:rsid w:val="00A76DBE"/>
    <w:rsid w:val="00A77EAD"/>
    <w:rsid w:val="00A81CD7"/>
    <w:rsid w:val="00A8519F"/>
    <w:rsid w:val="00A87848"/>
    <w:rsid w:val="00A87DB3"/>
    <w:rsid w:val="00A90467"/>
    <w:rsid w:val="00A935E2"/>
    <w:rsid w:val="00A95ACF"/>
    <w:rsid w:val="00A97376"/>
    <w:rsid w:val="00AA168B"/>
    <w:rsid w:val="00AA240E"/>
    <w:rsid w:val="00AA515C"/>
    <w:rsid w:val="00AB031E"/>
    <w:rsid w:val="00AB10C9"/>
    <w:rsid w:val="00AB13B5"/>
    <w:rsid w:val="00AB4B4B"/>
    <w:rsid w:val="00AB523C"/>
    <w:rsid w:val="00AB702C"/>
    <w:rsid w:val="00AB7F81"/>
    <w:rsid w:val="00AC01DD"/>
    <w:rsid w:val="00AC0214"/>
    <w:rsid w:val="00AC0515"/>
    <w:rsid w:val="00AC052C"/>
    <w:rsid w:val="00AC1D4D"/>
    <w:rsid w:val="00AC50E1"/>
    <w:rsid w:val="00AC6084"/>
    <w:rsid w:val="00AD2A52"/>
    <w:rsid w:val="00AD4055"/>
    <w:rsid w:val="00AD40EC"/>
    <w:rsid w:val="00AD5D38"/>
    <w:rsid w:val="00AD6C0B"/>
    <w:rsid w:val="00AD7FD4"/>
    <w:rsid w:val="00AE54E5"/>
    <w:rsid w:val="00AE5846"/>
    <w:rsid w:val="00AE6E62"/>
    <w:rsid w:val="00AF2263"/>
    <w:rsid w:val="00AF2FF6"/>
    <w:rsid w:val="00AF4D5D"/>
    <w:rsid w:val="00AF7842"/>
    <w:rsid w:val="00B01DAF"/>
    <w:rsid w:val="00B039E7"/>
    <w:rsid w:val="00B03E0E"/>
    <w:rsid w:val="00B05F77"/>
    <w:rsid w:val="00B10CB1"/>
    <w:rsid w:val="00B11AF1"/>
    <w:rsid w:val="00B11B0A"/>
    <w:rsid w:val="00B23524"/>
    <w:rsid w:val="00B34302"/>
    <w:rsid w:val="00B360FC"/>
    <w:rsid w:val="00B36634"/>
    <w:rsid w:val="00B377D0"/>
    <w:rsid w:val="00B37AC7"/>
    <w:rsid w:val="00B40DE4"/>
    <w:rsid w:val="00B41F44"/>
    <w:rsid w:val="00B465C7"/>
    <w:rsid w:val="00B511AD"/>
    <w:rsid w:val="00B51730"/>
    <w:rsid w:val="00B55EF0"/>
    <w:rsid w:val="00B60251"/>
    <w:rsid w:val="00B61409"/>
    <w:rsid w:val="00B62407"/>
    <w:rsid w:val="00B64FE0"/>
    <w:rsid w:val="00B70741"/>
    <w:rsid w:val="00B80F92"/>
    <w:rsid w:val="00B81DA4"/>
    <w:rsid w:val="00B82259"/>
    <w:rsid w:val="00B8350E"/>
    <w:rsid w:val="00B83DF9"/>
    <w:rsid w:val="00B83E39"/>
    <w:rsid w:val="00B8681A"/>
    <w:rsid w:val="00B877BE"/>
    <w:rsid w:val="00B90CB6"/>
    <w:rsid w:val="00B924D6"/>
    <w:rsid w:val="00B93056"/>
    <w:rsid w:val="00B93DBB"/>
    <w:rsid w:val="00B93F27"/>
    <w:rsid w:val="00B95B12"/>
    <w:rsid w:val="00B95D9D"/>
    <w:rsid w:val="00B962D3"/>
    <w:rsid w:val="00B96B1E"/>
    <w:rsid w:val="00B96E79"/>
    <w:rsid w:val="00BA00A8"/>
    <w:rsid w:val="00BA07CC"/>
    <w:rsid w:val="00BA0F57"/>
    <w:rsid w:val="00BA5648"/>
    <w:rsid w:val="00BA6512"/>
    <w:rsid w:val="00BA7AD8"/>
    <w:rsid w:val="00BA7B17"/>
    <w:rsid w:val="00BB0163"/>
    <w:rsid w:val="00BB15BE"/>
    <w:rsid w:val="00BB3957"/>
    <w:rsid w:val="00BB5B75"/>
    <w:rsid w:val="00BC0BA8"/>
    <w:rsid w:val="00BC1530"/>
    <w:rsid w:val="00BC6269"/>
    <w:rsid w:val="00BD0908"/>
    <w:rsid w:val="00BD291B"/>
    <w:rsid w:val="00BD439B"/>
    <w:rsid w:val="00BD55FF"/>
    <w:rsid w:val="00BD70E8"/>
    <w:rsid w:val="00BD7C0A"/>
    <w:rsid w:val="00BE15DA"/>
    <w:rsid w:val="00BE1851"/>
    <w:rsid w:val="00BE28E6"/>
    <w:rsid w:val="00BE7058"/>
    <w:rsid w:val="00BE7A55"/>
    <w:rsid w:val="00BF02A3"/>
    <w:rsid w:val="00BF1E18"/>
    <w:rsid w:val="00BF3400"/>
    <w:rsid w:val="00BF36CE"/>
    <w:rsid w:val="00BF5D92"/>
    <w:rsid w:val="00BF7956"/>
    <w:rsid w:val="00C02556"/>
    <w:rsid w:val="00C03AAD"/>
    <w:rsid w:val="00C05D6B"/>
    <w:rsid w:val="00C063BF"/>
    <w:rsid w:val="00C11F4F"/>
    <w:rsid w:val="00C13CE8"/>
    <w:rsid w:val="00C25DFA"/>
    <w:rsid w:val="00C26DC0"/>
    <w:rsid w:val="00C27EBF"/>
    <w:rsid w:val="00C3543E"/>
    <w:rsid w:val="00C43FFF"/>
    <w:rsid w:val="00C500C3"/>
    <w:rsid w:val="00C516C3"/>
    <w:rsid w:val="00C51FFD"/>
    <w:rsid w:val="00C538DF"/>
    <w:rsid w:val="00C573D3"/>
    <w:rsid w:val="00C57CFE"/>
    <w:rsid w:val="00C62707"/>
    <w:rsid w:val="00C70B4E"/>
    <w:rsid w:val="00C713E4"/>
    <w:rsid w:val="00C7262E"/>
    <w:rsid w:val="00C80CBC"/>
    <w:rsid w:val="00C81849"/>
    <w:rsid w:val="00C86F4F"/>
    <w:rsid w:val="00C87938"/>
    <w:rsid w:val="00C90E98"/>
    <w:rsid w:val="00C914A8"/>
    <w:rsid w:val="00C91B65"/>
    <w:rsid w:val="00C92DE3"/>
    <w:rsid w:val="00C93262"/>
    <w:rsid w:val="00C9467F"/>
    <w:rsid w:val="00C97FE0"/>
    <w:rsid w:val="00CA383D"/>
    <w:rsid w:val="00CA4146"/>
    <w:rsid w:val="00CA77D3"/>
    <w:rsid w:val="00CB6F22"/>
    <w:rsid w:val="00CC10BF"/>
    <w:rsid w:val="00CC1DAB"/>
    <w:rsid w:val="00CC364F"/>
    <w:rsid w:val="00CC5627"/>
    <w:rsid w:val="00CC5742"/>
    <w:rsid w:val="00CC7DAE"/>
    <w:rsid w:val="00CD00E2"/>
    <w:rsid w:val="00CD2FF3"/>
    <w:rsid w:val="00CD3D80"/>
    <w:rsid w:val="00CD42DB"/>
    <w:rsid w:val="00CE1F53"/>
    <w:rsid w:val="00CE4AB7"/>
    <w:rsid w:val="00CF25F1"/>
    <w:rsid w:val="00CF5EBB"/>
    <w:rsid w:val="00CF64CD"/>
    <w:rsid w:val="00D0118F"/>
    <w:rsid w:val="00D02B90"/>
    <w:rsid w:val="00D02CB5"/>
    <w:rsid w:val="00D05969"/>
    <w:rsid w:val="00D0753B"/>
    <w:rsid w:val="00D10B08"/>
    <w:rsid w:val="00D11EED"/>
    <w:rsid w:val="00D1232F"/>
    <w:rsid w:val="00D14531"/>
    <w:rsid w:val="00D21237"/>
    <w:rsid w:val="00D24E43"/>
    <w:rsid w:val="00D3116C"/>
    <w:rsid w:val="00D32A29"/>
    <w:rsid w:val="00D37339"/>
    <w:rsid w:val="00D427E6"/>
    <w:rsid w:val="00D43BF3"/>
    <w:rsid w:val="00D47A06"/>
    <w:rsid w:val="00D51A1A"/>
    <w:rsid w:val="00D5301E"/>
    <w:rsid w:val="00D5353A"/>
    <w:rsid w:val="00D62A06"/>
    <w:rsid w:val="00D673AF"/>
    <w:rsid w:val="00D726FE"/>
    <w:rsid w:val="00D75E32"/>
    <w:rsid w:val="00D80AEE"/>
    <w:rsid w:val="00D81D76"/>
    <w:rsid w:val="00D8517C"/>
    <w:rsid w:val="00D872ED"/>
    <w:rsid w:val="00DA2AB5"/>
    <w:rsid w:val="00DA2DE8"/>
    <w:rsid w:val="00DA3FC2"/>
    <w:rsid w:val="00DA6F7E"/>
    <w:rsid w:val="00DA7737"/>
    <w:rsid w:val="00DB1908"/>
    <w:rsid w:val="00DB5CF8"/>
    <w:rsid w:val="00DB682B"/>
    <w:rsid w:val="00DC0D0C"/>
    <w:rsid w:val="00DC1837"/>
    <w:rsid w:val="00DC1E7C"/>
    <w:rsid w:val="00DC466D"/>
    <w:rsid w:val="00DC679E"/>
    <w:rsid w:val="00DD0647"/>
    <w:rsid w:val="00DD1DDD"/>
    <w:rsid w:val="00DD3730"/>
    <w:rsid w:val="00DD3BF4"/>
    <w:rsid w:val="00DD5D75"/>
    <w:rsid w:val="00DE3565"/>
    <w:rsid w:val="00DE4415"/>
    <w:rsid w:val="00DE51C4"/>
    <w:rsid w:val="00DE5616"/>
    <w:rsid w:val="00DE76C4"/>
    <w:rsid w:val="00DF23CD"/>
    <w:rsid w:val="00DF75F4"/>
    <w:rsid w:val="00E003B4"/>
    <w:rsid w:val="00E00513"/>
    <w:rsid w:val="00E00B21"/>
    <w:rsid w:val="00E01D68"/>
    <w:rsid w:val="00E070E2"/>
    <w:rsid w:val="00E1001E"/>
    <w:rsid w:val="00E1025B"/>
    <w:rsid w:val="00E11660"/>
    <w:rsid w:val="00E12216"/>
    <w:rsid w:val="00E12349"/>
    <w:rsid w:val="00E12558"/>
    <w:rsid w:val="00E149CE"/>
    <w:rsid w:val="00E14F0E"/>
    <w:rsid w:val="00E170E3"/>
    <w:rsid w:val="00E21999"/>
    <w:rsid w:val="00E23EAB"/>
    <w:rsid w:val="00E24974"/>
    <w:rsid w:val="00E25682"/>
    <w:rsid w:val="00E261B0"/>
    <w:rsid w:val="00E26733"/>
    <w:rsid w:val="00E27113"/>
    <w:rsid w:val="00E27A21"/>
    <w:rsid w:val="00E30F26"/>
    <w:rsid w:val="00E33764"/>
    <w:rsid w:val="00E4684C"/>
    <w:rsid w:val="00E46FB1"/>
    <w:rsid w:val="00E536C4"/>
    <w:rsid w:val="00E56A08"/>
    <w:rsid w:val="00E5757D"/>
    <w:rsid w:val="00E57881"/>
    <w:rsid w:val="00E65433"/>
    <w:rsid w:val="00E65A0E"/>
    <w:rsid w:val="00E674C2"/>
    <w:rsid w:val="00E72D22"/>
    <w:rsid w:val="00E7559D"/>
    <w:rsid w:val="00E75A12"/>
    <w:rsid w:val="00E77C96"/>
    <w:rsid w:val="00E80E70"/>
    <w:rsid w:val="00E81A2A"/>
    <w:rsid w:val="00E83541"/>
    <w:rsid w:val="00E90547"/>
    <w:rsid w:val="00E91A26"/>
    <w:rsid w:val="00E9347F"/>
    <w:rsid w:val="00E97324"/>
    <w:rsid w:val="00EA02C4"/>
    <w:rsid w:val="00EA266D"/>
    <w:rsid w:val="00EA28F5"/>
    <w:rsid w:val="00EA2E68"/>
    <w:rsid w:val="00EA5D6C"/>
    <w:rsid w:val="00EB0EF9"/>
    <w:rsid w:val="00EB2FAD"/>
    <w:rsid w:val="00ED1773"/>
    <w:rsid w:val="00ED246A"/>
    <w:rsid w:val="00ED4ABF"/>
    <w:rsid w:val="00ED7704"/>
    <w:rsid w:val="00EE0BB6"/>
    <w:rsid w:val="00EE6853"/>
    <w:rsid w:val="00EF0728"/>
    <w:rsid w:val="00EF3063"/>
    <w:rsid w:val="00EF4698"/>
    <w:rsid w:val="00EF6DF6"/>
    <w:rsid w:val="00F02361"/>
    <w:rsid w:val="00F040BD"/>
    <w:rsid w:val="00F07487"/>
    <w:rsid w:val="00F10D4A"/>
    <w:rsid w:val="00F131EA"/>
    <w:rsid w:val="00F20630"/>
    <w:rsid w:val="00F20A74"/>
    <w:rsid w:val="00F24ED5"/>
    <w:rsid w:val="00F26D59"/>
    <w:rsid w:val="00F3075F"/>
    <w:rsid w:val="00F32BA1"/>
    <w:rsid w:val="00F42B86"/>
    <w:rsid w:val="00F438C4"/>
    <w:rsid w:val="00F43D92"/>
    <w:rsid w:val="00F45269"/>
    <w:rsid w:val="00F45814"/>
    <w:rsid w:val="00F502BE"/>
    <w:rsid w:val="00F514E1"/>
    <w:rsid w:val="00F60C0F"/>
    <w:rsid w:val="00F61C8C"/>
    <w:rsid w:val="00F61E2C"/>
    <w:rsid w:val="00F65049"/>
    <w:rsid w:val="00F6567F"/>
    <w:rsid w:val="00F72C85"/>
    <w:rsid w:val="00F81C72"/>
    <w:rsid w:val="00F81FBB"/>
    <w:rsid w:val="00F86D4E"/>
    <w:rsid w:val="00F87A28"/>
    <w:rsid w:val="00F90587"/>
    <w:rsid w:val="00FA6C71"/>
    <w:rsid w:val="00FA6EAD"/>
    <w:rsid w:val="00FA7E8C"/>
    <w:rsid w:val="00FB7E43"/>
    <w:rsid w:val="00FC3374"/>
    <w:rsid w:val="00FD1E6D"/>
    <w:rsid w:val="00FD2685"/>
    <w:rsid w:val="00FD2BDA"/>
    <w:rsid w:val="00FD3C93"/>
    <w:rsid w:val="00FD5A88"/>
    <w:rsid w:val="00FE1D03"/>
    <w:rsid w:val="00FE2C6F"/>
    <w:rsid w:val="00FE4B31"/>
    <w:rsid w:val="00FF0663"/>
    <w:rsid w:val="00FF6775"/>
    <w:rsid w:val="160F983C"/>
    <w:rsid w:val="2D072D96"/>
    <w:rsid w:val="44E5D87B"/>
    <w:rsid w:val="4A14D0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3EADE6"/>
  <w14:defaultImageDpi w14:val="300"/>
  <w15:docId w15:val="{B2DD6ACA-FE29-0A4E-A5AB-A3415A3F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uxDev"/>
    <w:qFormat/>
    <w:rsid w:val="009246F5"/>
    <w:pPr>
      <w:spacing w:after="240"/>
      <w:jc w:val="both"/>
    </w:pPr>
    <w:rPr>
      <w:rFonts w:ascii="Arial" w:eastAsia="MS Mincho" w:hAnsi="Arial"/>
      <w:lang w:val="en-US" w:eastAsia="ja-JP"/>
    </w:rPr>
  </w:style>
  <w:style w:type="paragraph" w:styleId="Heading1">
    <w:name w:val="heading 1"/>
    <w:basedOn w:val="Normal"/>
    <w:next w:val="Normal"/>
    <w:link w:val="Heading1Char"/>
    <w:qFormat/>
    <w:rsid w:val="009246F5"/>
    <w:pPr>
      <w:keepNext/>
      <w:ind w:right="-1051"/>
      <w:outlineLvl w:val="0"/>
    </w:pPr>
    <w:rPr>
      <w:b/>
    </w:rPr>
  </w:style>
  <w:style w:type="paragraph" w:styleId="Heading2">
    <w:name w:val="heading 2"/>
    <w:basedOn w:val="Normal"/>
    <w:next w:val="Normal"/>
    <w:link w:val="Heading2Char"/>
    <w:qFormat/>
    <w:rsid w:val="009246F5"/>
    <w:pPr>
      <w:keepNext/>
      <w:ind w:right="720"/>
      <w:outlineLvl w:val="1"/>
    </w:pPr>
    <w:rPr>
      <w:b/>
      <w:bCs/>
    </w:rPr>
  </w:style>
  <w:style w:type="paragraph" w:styleId="Heading3">
    <w:name w:val="heading 3"/>
    <w:basedOn w:val="Normal"/>
    <w:next w:val="Normal"/>
    <w:link w:val="Heading3Char"/>
    <w:qFormat/>
    <w:rsid w:val="009246F5"/>
    <w:pPr>
      <w:keepNext/>
      <w:jc w:val="center"/>
      <w:outlineLvl w:val="2"/>
    </w:pPr>
    <w:rPr>
      <w:b/>
      <w:sz w:val="36"/>
    </w:rPr>
  </w:style>
  <w:style w:type="paragraph" w:styleId="Heading4">
    <w:name w:val="heading 4"/>
    <w:basedOn w:val="Normal"/>
    <w:next w:val="Normal"/>
    <w:link w:val="Heading4Char"/>
    <w:qFormat/>
    <w:rsid w:val="009246F5"/>
    <w:pPr>
      <w:keepNext/>
      <w:jc w:val="center"/>
      <w:outlineLvl w:val="3"/>
    </w:pPr>
    <w:rPr>
      <w:sz w:val="36"/>
    </w:rPr>
  </w:style>
  <w:style w:type="paragraph" w:styleId="Heading6">
    <w:name w:val="heading 6"/>
    <w:basedOn w:val="Normal"/>
    <w:next w:val="Normal"/>
    <w:qFormat/>
    <w:rsid w:val="00EA62C2"/>
    <w:pPr>
      <w:spacing w:before="240" w:after="60"/>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after="0"/>
    </w:pPr>
  </w:style>
  <w:style w:type="paragraph" w:customStyle="1" w:styleId="DefinitionList">
    <w:name w:val="Definition List"/>
    <w:basedOn w:val="Normal"/>
    <w:next w:val="DefinitionTerm"/>
    <w:pPr>
      <w:spacing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link w:val="HeaderChar"/>
    <w:uiPriority w:val="99"/>
    <w:unhideWhenUsed/>
    <w:rsid w:val="009246F5"/>
    <w:pPr>
      <w:tabs>
        <w:tab w:val="center" w:pos="4153"/>
        <w:tab w:val="right" w:pos="8306"/>
      </w:tabs>
    </w:pPr>
  </w:style>
  <w:style w:type="paragraph" w:styleId="Footer">
    <w:name w:val="footer"/>
    <w:basedOn w:val="Normal"/>
    <w:link w:val="FooterChar"/>
    <w:uiPriority w:val="99"/>
    <w:unhideWhenUsed/>
    <w:qFormat/>
    <w:rsid w:val="009246F5"/>
    <w:pPr>
      <w:tabs>
        <w:tab w:val="center" w:pos="4153"/>
        <w:tab w:val="right" w:pos="8306"/>
      </w:tabs>
    </w:pPr>
  </w:style>
  <w:style w:type="character" w:styleId="PageNumber">
    <w:name w:val="page number"/>
    <w:basedOn w:val="DefaultParagraphFont"/>
    <w:rsid w:val="00DA2D09"/>
  </w:style>
  <w:style w:type="paragraph" w:styleId="FootnoteText">
    <w:name w:val="footnote text"/>
    <w:aliases w:val="Footnote Text - LuxDev,ALTS FOOTNOTE,Footnote Text 1,fn,single space,FOOTNOTES,ADB,ft,Footnote Text Char1,Footnote Text Char Char,Note de bas de page Car,Note de bas de page Car1 Car,Note de bas de page Car Car Car,footnote text"/>
    <w:basedOn w:val="Normal"/>
    <w:link w:val="FootnoteTextChar"/>
    <w:autoRedefine/>
    <w:uiPriority w:val="99"/>
    <w:qFormat/>
    <w:rsid w:val="009246F5"/>
    <w:pPr>
      <w:spacing w:after="60"/>
    </w:pPr>
    <w:rPr>
      <w:rFonts w:cs="Arial"/>
      <w:sz w:val="16"/>
      <w:szCs w:val="16"/>
    </w:rPr>
  </w:style>
  <w:style w:type="character" w:styleId="FootnoteReference">
    <w:name w:val="footnote reference"/>
    <w:uiPriority w:val="99"/>
    <w:unhideWhenUsed/>
    <w:qFormat/>
    <w:rsid w:val="009246F5"/>
    <w:rPr>
      <w:vertAlign w:val="superscript"/>
    </w:rPr>
  </w:style>
  <w:style w:type="paragraph" w:styleId="BodyText3">
    <w:name w:val="Body Text 3"/>
    <w:basedOn w:val="Normal"/>
    <w:rsid w:val="008C6B32"/>
    <w:pPr>
      <w:spacing w:after="0"/>
    </w:pPr>
    <w:rPr>
      <w:sz w:val="22"/>
    </w:rPr>
  </w:style>
  <w:style w:type="table" w:styleId="TableGrid">
    <w:name w:val="Table Grid"/>
    <w:basedOn w:val="TableNormal"/>
    <w:uiPriority w:val="59"/>
    <w:rsid w:val="00F914FD"/>
    <w:pPr>
      <w:widowControl w:val="0"/>
      <w:spacing w:before="100" w:after="100"/>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5FD4"/>
    <w:pPr>
      <w:spacing w:after="120" w:line="480" w:lineRule="auto"/>
    </w:pPr>
  </w:style>
  <w:style w:type="paragraph" w:customStyle="1" w:styleId="Application1">
    <w:name w:val="Application1"/>
    <w:basedOn w:val="Heading1"/>
    <w:next w:val="Application2"/>
    <w:rsid w:val="00EA62C2"/>
    <w:pPr>
      <w:pageBreakBefore/>
      <w:widowControl w:val="0"/>
      <w:tabs>
        <w:tab w:val="left" w:pos="360"/>
      </w:tabs>
      <w:spacing w:after="480"/>
      <w:ind w:left="360" w:hanging="360"/>
      <w:outlineLvl w:val="9"/>
    </w:pPr>
    <w:rPr>
      <w:caps/>
    </w:rPr>
  </w:style>
  <w:style w:type="paragraph" w:customStyle="1" w:styleId="Application2">
    <w:name w:val="Application2"/>
    <w:basedOn w:val="Normal"/>
    <w:rsid w:val="00EA62C2"/>
    <w:pPr>
      <w:widowControl w:val="0"/>
      <w:tabs>
        <w:tab w:val="left" w:pos="567"/>
      </w:tabs>
      <w:suppressAutoHyphens/>
      <w:spacing w:after="120"/>
      <w:ind w:left="482" w:hanging="480"/>
    </w:pPr>
    <w:rPr>
      <w:b/>
      <w:spacing w:val="-2"/>
      <w:sz w:val="22"/>
    </w:rPr>
  </w:style>
  <w:style w:type="paragraph" w:customStyle="1" w:styleId="Application3">
    <w:name w:val="Application3"/>
    <w:basedOn w:val="Normal"/>
    <w:rsid w:val="00EA62C2"/>
    <w:pPr>
      <w:widowControl w:val="0"/>
      <w:tabs>
        <w:tab w:val="left" w:pos="360"/>
        <w:tab w:val="right" w:pos="8789"/>
      </w:tabs>
      <w:suppressAutoHyphens/>
      <w:ind w:left="360" w:hanging="360"/>
    </w:pPr>
    <w:rPr>
      <w:b/>
      <w:spacing w:val="-2"/>
      <w:sz w:val="22"/>
    </w:rPr>
  </w:style>
  <w:style w:type="paragraph" w:customStyle="1" w:styleId="Application4">
    <w:name w:val="Application4"/>
    <w:basedOn w:val="Application3"/>
    <w:rsid w:val="00EA62C2"/>
    <w:pPr>
      <w:tabs>
        <w:tab w:val="clear" w:pos="360"/>
      </w:tabs>
      <w:ind w:left="567" w:firstLine="0"/>
    </w:pPr>
    <w:rPr>
      <w:sz w:val="20"/>
    </w:rPr>
  </w:style>
  <w:style w:type="paragraph" w:customStyle="1" w:styleId="Application5">
    <w:name w:val="Application5"/>
    <w:basedOn w:val="Application2"/>
    <w:rsid w:val="00EA62C2"/>
    <w:pPr>
      <w:tabs>
        <w:tab w:val="clear" w:pos="567"/>
        <w:tab w:val="left" w:pos="0"/>
      </w:tabs>
      <w:ind w:left="360" w:hanging="360"/>
    </w:pPr>
    <w:rPr>
      <w:sz w:val="24"/>
    </w:rPr>
  </w:style>
  <w:style w:type="paragraph" w:customStyle="1" w:styleId="Article">
    <w:name w:val="Article"/>
    <w:basedOn w:val="Normal"/>
    <w:rsid w:val="00EA62C2"/>
    <w:rPr>
      <w:b/>
      <w:sz w:val="22"/>
      <w:u w:val="single"/>
    </w:rPr>
  </w:style>
  <w:style w:type="paragraph" w:customStyle="1" w:styleId="Clause">
    <w:name w:val="Clause"/>
    <w:basedOn w:val="Normal"/>
    <w:rsid w:val="00EA62C2"/>
    <w:pPr>
      <w:tabs>
        <w:tab w:val="left" w:pos="360"/>
      </w:tabs>
      <w:ind w:left="360" w:hanging="360"/>
    </w:pPr>
    <w:rPr>
      <w:sz w:val="22"/>
    </w:rPr>
  </w:style>
  <w:style w:type="paragraph" w:styleId="Title">
    <w:name w:val="Title"/>
    <w:basedOn w:val="Normal"/>
    <w:qFormat/>
    <w:rsid w:val="00EA62C2"/>
    <w:pPr>
      <w:widowControl w:val="0"/>
      <w:tabs>
        <w:tab w:val="left" w:pos="-720"/>
      </w:tabs>
      <w:suppressAutoHyphens/>
      <w:jc w:val="center"/>
    </w:pPr>
    <w:rPr>
      <w:rFonts w:ascii="Times New Roman" w:hAnsi="Times New Roman"/>
      <w:b/>
      <w:sz w:val="48"/>
    </w:rPr>
  </w:style>
  <w:style w:type="paragraph" w:customStyle="1" w:styleId="SubTitle1">
    <w:name w:val="SubTitle 1"/>
    <w:basedOn w:val="Normal"/>
    <w:next w:val="Normal"/>
    <w:rsid w:val="00EA62C2"/>
    <w:pPr>
      <w:jc w:val="center"/>
    </w:pPr>
    <w:rPr>
      <w:rFonts w:ascii="Times New Roman" w:hAnsi="Times New Roman"/>
      <w:b/>
      <w:sz w:val="40"/>
    </w:rPr>
  </w:style>
  <w:style w:type="paragraph" w:styleId="BodyText">
    <w:name w:val="Body Text"/>
    <w:basedOn w:val="Normal"/>
    <w:rsid w:val="00EA62C2"/>
    <w:pPr>
      <w:keepNext/>
      <w:tabs>
        <w:tab w:val="left" w:pos="360"/>
      </w:tabs>
      <w:spacing w:before="240"/>
      <w:jc w:val="center"/>
    </w:pPr>
    <w:rPr>
      <w:b/>
    </w:rPr>
  </w:style>
  <w:style w:type="paragraph" w:styleId="BodyTextIndent">
    <w:name w:val="Body Text Indent"/>
    <w:basedOn w:val="Normal"/>
    <w:rsid w:val="00EA62C2"/>
    <w:pPr>
      <w:spacing w:after="120"/>
      <w:ind w:left="360"/>
    </w:pPr>
    <w:rPr>
      <w:rFonts w:ascii="Times" w:hAnsi="Times"/>
    </w:rPr>
  </w:style>
  <w:style w:type="paragraph" w:styleId="BalloonText">
    <w:name w:val="Balloon Text"/>
    <w:basedOn w:val="Normal"/>
    <w:link w:val="BalloonTextChar"/>
    <w:uiPriority w:val="99"/>
    <w:semiHidden/>
    <w:unhideWhenUsed/>
    <w:rsid w:val="009246F5"/>
    <w:rPr>
      <w:rFonts w:ascii="Lucida Grande" w:hAnsi="Lucida Grande" w:cs="Lucida Grande"/>
      <w:sz w:val="18"/>
      <w:szCs w:val="18"/>
    </w:rPr>
  </w:style>
  <w:style w:type="character" w:styleId="LineNumber">
    <w:name w:val="line number"/>
    <w:uiPriority w:val="99"/>
    <w:semiHidden/>
    <w:unhideWhenUsed/>
    <w:rsid w:val="008C5185"/>
  </w:style>
  <w:style w:type="character" w:styleId="CommentReference">
    <w:name w:val="annotation reference"/>
    <w:uiPriority w:val="99"/>
    <w:semiHidden/>
    <w:unhideWhenUsed/>
    <w:rsid w:val="00C7262E"/>
    <w:rPr>
      <w:sz w:val="18"/>
      <w:szCs w:val="18"/>
    </w:rPr>
  </w:style>
  <w:style w:type="paragraph" w:styleId="CommentText">
    <w:name w:val="annotation text"/>
    <w:basedOn w:val="Normal"/>
    <w:link w:val="CommentTextChar"/>
    <w:uiPriority w:val="99"/>
    <w:semiHidden/>
    <w:unhideWhenUsed/>
    <w:rsid w:val="00C7262E"/>
  </w:style>
  <w:style w:type="character" w:customStyle="1" w:styleId="CommentTextChar">
    <w:name w:val="Comment Text Char"/>
    <w:link w:val="CommentText"/>
    <w:uiPriority w:val="99"/>
    <w:semiHidden/>
    <w:rsid w:val="00C7262E"/>
    <w:rPr>
      <w:rFonts w:ascii="Arial" w:hAnsi="Arial"/>
      <w:snapToGrid w:val="0"/>
      <w:sz w:val="24"/>
      <w:szCs w:val="24"/>
      <w:lang w:val="fr-FR"/>
    </w:rPr>
  </w:style>
  <w:style w:type="paragraph" w:styleId="CommentSubject">
    <w:name w:val="annotation subject"/>
    <w:basedOn w:val="CommentText"/>
    <w:next w:val="CommentText"/>
    <w:link w:val="CommentSubjectChar"/>
    <w:uiPriority w:val="99"/>
    <w:semiHidden/>
    <w:unhideWhenUsed/>
    <w:rsid w:val="00C7262E"/>
    <w:rPr>
      <w:b/>
      <w:bCs/>
      <w:sz w:val="20"/>
      <w:szCs w:val="20"/>
    </w:rPr>
  </w:style>
  <w:style w:type="character" w:customStyle="1" w:styleId="CommentSubjectChar">
    <w:name w:val="Comment Subject Char"/>
    <w:link w:val="CommentSubject"/>
    <w:uiPriority w:val="99"/>
    <w:semiHidden/>
    <w:rsid w:val="00C7262E"/>
    <w:rPr>
      <w:rFonts w:ascii="Arial" w:hAnsi="Arial"/>
      <w:b/>
      <w:bCs/>
      <w:snapToGrid w:val="0"/>
      <w:sz w:val="24"/>
      <w:szCs w:val="24"/>
      <w:lang w:val="fr-FR"/>
    </w:rPr>
  </w:style>
  <w:style w:type="character" w:customStyle="1" w:styleId="BalloonTextChar">
    <w:name w:val="Balloon Text Char"/>
    <w:link w:val="BalloonText"/>
    <w:uiPriority w:val="99"/>
    <w:semiHidden/>
    <w:rsid w:val="009246F5"/>
    <w:rPr>
      <w:rFonts w:ascii="Lucida Grande" w:eastAsia="MS Mincho" w:hAnsi="Lucida Grande" w:cs="Lucida Grande"/>
      <w:sz w:val="18"/>
      <w:szCs w:val="18"/>
      <w:lang w:val="en-US" w:eastAsia="ja-JP"/>
    </w:rPr>
  </w:style>
  <w:style w:type="paragraph" w:customStyle="1" w:styleId="Bullet1-LuxDev">
    <w:name w:val="Bullet 1- LuxDev"/>
    <w:basedOn w:val="Normal"/>
    <w:autoRedefine/>
    <w:qFormat/>
    <w:rsid w:val="001F50E9"/>
    <w:pPr>
      <w:numPr>
        <w:numId w:val="1"/>
      </w:numPr>
      <w:spacing w:after="120"/>
    </w:pPr>
  </w:style>
  <w:style w:type="paragraph" w:customStyle="1" w:styleId="Bullet2-LuxDev">
    <w:name w:val="Bullet 2 - LuxDev"/>
    <w:basedOn w:val="Normal"/>
    <w:autoRedefine/>
    <w:qFormat/>
    <w:rsid w:val="009246F5"/>
    <w:pPr>
      <w:numPr>
        <w:ilvl w:val="1"/>
        <w:numId w:val="1"/>
      </w:numPr>
      <w:spacing w:after="60"/>
    </w:pPr>
  </w:style>
  <w:style w:type="paragraph" w:customStyle="1" w:styleId="Bullet3-LuxDev">
    <w:name w:val="Bullet 3- LuxDev"/>
    <w:basedOn w:val="Normal"/>
    <w:autoRedefine/>
    <w:qFormat/>
    <w:rsid w:val="009246F5"/>
    <w:pPr>
      <w:numPr>
        <w:ilvl w:val="2"/>
        <w:numId w:val="1"/>
      </w:numPr>
      <w:spacing w:after="60"/>
    </w:pPr>
  </w:style>
  <w:style w:type="character" w:customStyle="1" w:styleId="FooterChar">
    <w:name w:val="Footer Char"/>
    <w:link w:val="Footer"/>
    <w:uiPriority w:val="99"/>
    <w:rsid w:val="009246F5"/>
    <w:rPr>
      <w:rFonts w:ascii="Arial" w:eastAsia="MS Mincho" w:hAnsi="Arial"/>
      <w:lang w:val="en-US" w:eastAsia="ja-JP"/>
    </w:rPr>
  </w:style>
  <w:style w:type="paragraph" w:customStyle="1" w:styleId="Footer-LuxDev">
    <w:name w:val="Footer - LuxDev"/>
    <w:basedOn w:val="Normal"/>
    <w:autoRedefine/>
    <w:qFormat/>
    <w:rsid w:val="009246F5"/>
    <w:pPr>
      <w:pBdr>
        <w:top w:val="single" w:sz="4" w:space="1" w:color="auto"/>
      </w:pBdr>
      <w:tabs>
        <w:tab w:val="left" w:pos="8222"/>
        <w:tab w:val="right" w:pos="9072"/>
      </w:tabs>
    </w:pPr>
    <w:rPr>
      <w:sz w:val="18"/>
      <w:szCs w:val="18"/>
    </w:rPr>
  </w:style>
  <w:style w:type="paragraph" w:customStyle="1" w:styleId="Footermodel-LuxDev">
    <w:name w:val="Footer model - LuxDev"/>
    <w:basedOn w:val="Normal"/>
    <w:autoRedefine/>
    <w:qFormat/>
    <w:rsid w:val="00927FA8"/>
    <w:pPr>
      <w:tabs>
        <w:tab w:val="right" w:pos="9639"/>
      </w:tabs>
      <w:spacing w:after="0"/>
    </w:pPr>
    <w:rPr>
      <w:sz w:val="18"/>
      <w:szCs w:val="18"/>
      <w:lang w:val="fr-FR"/>
    </w:rPr>
  </w:style>
  <w:style w:type="paragraph" w:customStyle="1" w:styleId="FooterModle-LuxDev">
    <w:name w:val="Footer Modèle - LuxDev"/>
    <w:basedOn w:val="Normal"/>
    <w:autoRedefine/>
    <w:qFormat/>
    <w:rsid w:val="009246F5"/>
    <w:pPr>
      <w:tabs>
        <w:tab w:val="left" w:pos="7797"/>
        <w:tab w:val="right" w:pos="9072"/>
      </w:tabs>
      <w:ind w:left="-567"/>
    </w:pPr>
    <w:rPr>
      <w:color w:val="0000FF"/>
      <w:sz w:val="16"/>
      <w:szCs w:val="16"/>
    </w:rPr>
  </w:style>
  <w:style w:type="character" w:customStyle="1" w:styleId="FootnoteTextChar">
    <w:name w:val="Footnote Text Char"/>
    <w:aliases w:val="Footnote Text - LuxDev Char,ALTS FOOTNOTE Char,Footnote Text 1 Char,fn Char,single space Char,FOOTNOTES Char,ADB Char,ft Char,Footnote Text Char1 Char,Footnote Text Char Char Char,Note de bas de page Car Char,footnote text Char"/>
    <w:link w:val="FootnoteText"/>
    <w:uiPriority w:val="99"/>
    <w:rsid w:val="009246F5"/>
    <w:rPr>
      <w:rFonts w:ascii="Arial" w:eastAsia="MS Mincho" w:hAnsi="Arial" w:cs="Arial"/>
      <w:sz w:val="16"/>
      <w:szCs w:val="16"/>
      <w:lang w:val="en-US" w:eastAsia="ja-JP"/>
    </w:rPr>
  </w:style>
  <w:style w:type="character" w:customStyle="1" w:styleId="HeaderChar">
    <w:name w:val="Header Char"/>
    <w:link w:val="Header"/>
    <w:uiPriority w:val="99"/>
    <w:rsid w:val="009246F5"/>
    <w:rPr>
      <w:rFonts w:ascii="Arial" w:eastAsia="MS Mincho" w:hAnsi="Arial"/>
      <w:lang w:val="en-US" w:eastAsia="ja-JP"/>
    </w:rPr>
  </w:style>
  <w:style w:type="character" w:customStyle="1" w:styleId="Heading1Char">
    <w:name w:val="Heading 1 Char"/>
    <w:link w:val="Heading1"/>
    <w:rsid w:val="009246F5"/>
    <w:rPr>
      <w:rFonts w:ascii="Arial" w:eastAsia="MS Mincho" w:hAnsi="Arial"/>
      <w:b/>
      <w:lang w:val="en-US" w:eastAsia="ja-JP"/>
    </w:rPr>
  </w:style>
  <w:style w:type="character" w:customStyle="1" w:styleId="Heading2Char">
    <w:name w:val="Heading 2 Char"/>
    <w:link w:val="Heading2"/>
    <w:rsid w:val="009246F5"/>
    <w:rPr>
      <w:rFonts w:ascii="Arial" w:eastAsia="MS Mincho" w:hAnsi="Arial"/>
      <w:b/>
      <w:bCs/>
      <w:lang w:val="en-US" w:eastAsia="ja-JP"/>
    </w:rPr>
  </w:style>
  <w:style w:type="character" w:customStyle="1" w:styleId="Heading3Char">
    <w:name w:val="Heading 3 Char"/>
    <w:link w:val="Heading3"/>
    <w:rsid w:val="009246F5"/>
    <w:rPr>
      <w:rFonts w:ascii="Arial" w:eastAsia="MS Mincho" w:hAnsi="Arial"/>
      <w:b/>
      <w:sz w:val="36"/>
      <w:lang w:eastAsia="ja-JP"/>
    </w:rPr>
  </w:style>
  <w:style w:type="character" w:customStyle="1" w:styleId="Heading4Char">
    <w:name w:val="Heading 4 Char"/>
    <w:link w:val="Heading4"/>
    <w:rsid w:val="009246F5"/>
    <w:rPr>
      <w:rFonts w:ascii="Arial" w:eastAsia="MS Mincho" w:hAnsi="Arial"/>
      <w:sz w:val="36"/>
      <w:lang w:eastAsia="ja-JP"/>
    </w:rPr>
  </w:style>
  <w:style w:type="paragraph" w:customStyle="1" w:styleId="IntroductionTitles-LuxDev">
    <w:name w:val="Introduction Titles - LuxDev"/>
    <w:basedOn w:val="Normal"/>
    <w:autoRedefine/>
    <w:qFormat/>
    <w:rsid w:val="009246F5"/>
    <w:rPr>
      <w:b/>
      <w:bCs/>
      <w:caps/>
      <w:lang w:val="en-GB"/>
    </w:rPr>
  </w:style>
  <w:style w:type="paragraph" w:customStyle="1" w:styleId="ListofAppendices-LuxDev">
    <w:name w:val="List of Appendices - LuxDev"/>
    <w:basedOn w:val="Normal"/>
    <w:autoRedefine/>
    <w:qFormat/>
    <w:rsid w:val="00377F52"/>
    <w:pPr>
      <w:tabs>
        <w:tab w:val="right" w:pos="9344"/>
      </w:tabs>
    </w:pPr>
    <w:rPr>
      <w:b/>
      <w:bCs/>
      <w:caps/>
      <w:szCs w:val="28"/>
      <w:lang w:val="en-GB"/>
    </w:rPr>
  </w:style>
  <w:style w:type="paragraph" w:styleId="ListParagraph">
    <w:name w:val="List Paragraph"/>
    <w:basedOn w:val="Normal"/>
    <w:uiPriority w:val="34"/>
    <w:qFormat/>
    <w:rsid w:val="009246F5"/>
    <w:pPr>
      <w:ind w:left="720"/>
      <w:contextualSpacing/>
    </w:pPr>
  </w:style>
  <w:style w:type="paragraph" w:customStyle="1" w:styleId="Results-LuxDev">
    <w:name w:val="Results - LuxDev"/>
    <w:basedOn w:val="Normal"/>
    <w:autoRedefine/>
    <w:qFormat/>
    <w:rsid w:val="00CC7DAE"/>
    <w:rPr>
      <w:b/>
      <w:bCs/>
      <w:i/>
      <w:iCs/>
      <w:szCs w:val="22"/>
    </w:rPr>
  </w:style>
  <w:style w:type="paragraph" w:customStyle="1" w:styleId="ResultsTitle-LuxDev">
    <w:name w:val="Results Title - LuxDev"/>
    <w:basedOn w:val="Normal"/>
    <w:autoRedefine/>
    <w:qFormat/>
    <w:rsid w:val="009246F5"/>
    <w:rPr>
      <w:rFonts w:eastAsia="Times New Roman"/>
      <w:b/>
      <w:bCs/>
      <w:noProof/>
      <w:lang w:val="fr-FR" w:eastAsia="en-US"/>
    </w:rPr>
  </w:style>
  <w:style w:type="paragraph" w:customStyle="1" w:styleId="SpecificObjective-LuxDev">
    <w:name w:val="Specific Objective - LuxDev"/>
    <w:basedOn w:val="Normal"/>
    <w:autoRedefine/>
    <w:qFormat/>
    <w:rsid w:val="009246F5"/>
    <w:rPr>
      <w:rFonts w:eastAsia="Times New Roman"/>
      <w:b/>
      <w:noProof/>
      <w:lang w:val="fr-FR" w:eastAsia="en-US"/>
    </w:rPr>
  </w:style>
  <w:style w:type="paragraph" w:customStyle="1" w:styleId="Title1-LuxDev">
    <w:name w:val="Title 1 - LuxDev"/>
    <w:basedOn w:val="Normal"/>
    <w:autoRedefine/>
    <w:qFormat/>
    <w:rsid w:val="00AC50E1"/>
    <w:pPr>
      <w:numPr>
        <w:numId w:val="3"/>
      </w:numPr>
      <w:pBdr>
        <w:top w:val="single" w:sz="4" w:space="1" w:color="auto"/>
        <w:left w:val="single" w:sz="4" w:space="4" w:color="auto"/>
        <w:bottom w:val="single" w:sz="4" w:space="1" w:color="auto"/>
        <w:right w:val="single" w:sz="4" w:space="4" w:color="auto"/>
      </w:pBdr>
      <w:shd w:val="clear" w:color="auto" w:fill="E6E6E6"/>
      <w:spacing w:after="60"/>
      <w:ind w:left="284" w:hanging="284"/>
    </w:pPr>
    <w:rPr>
      <w:lang w:val="fr-FR"/>
    </w:rPr>
  </w:style>
  <w:style w:type="paragraph" w:customStyle="1" w:styleId="Title2-LuxDev">
    <w:name w:val="Title 2 - LuxDev"/>
    <w:basedOn w:val="Normal"/>
    <w:autoRedefine/>
    <w:qFormat/>
    <w:rsid w:val="004A2EA1"/>
    <w:pPr>
      <w:numPr>
        <w:numId w:val="2"/>
      </w:numPr>
      <w:spacing w:before="240"/>
    </w:pPr>
    <w:rPr>
      <w:b/>
      <w:bCs/>
    </w:rPr>
  </w:style>
  <w:style w:type="paragraph" w:customStyle="1" w:styleId="Title3-LuxDev">
    <w:name w:val="Title 3 - LuxDev"/>
    <w:basedOn w:val="Normal"/>
    <w:autoRedefine/>
    <w:qFormat/>
    <w:rsid w:val="009246F5"/>
    <w:pPr>
      <w:numPr>
        <w:ilvl w:val="2"/>
        <w:numId w:val="2"/>
      </w:numPr>
    </w:pPr>
    <w:rPr>
      <w:b/>
      <w:bCs/>
      <w:i/>
      <w:iCs/>
    </w:rPr>
  </w:style>
  <w:style w:type="paragraph" w:customStyle="1" w:styleId="Title4-LuxDev">
    <w:name w:val="Title 4 - LuxDev"/>
    <w:basedOn w:val="Normal"/>
    <w:autoRedefine/>
    <w:qFormat/>
    <w:rsid w:val="009246F5"/>
    <w:pPr>
      <w:numPr>
        <w:ilvl w:val="3"/>
        <w:numId w:val="2"/>
      </w:numPr>
      <w:jc w:val="left"/>
    </w:pPr>
    <w:rPr>
      <w:rFonts w:eastAsia="Times New Roman"/>
      <w:b/>
      <w:bCs/>
      <w:i/>
      <w:noProof/>
      <w:lang w:val="es-ES_tradnl" w:eastAsia="en-US"/>
    </w:rPr>
  </w:style>
  <w:style w:type="paragraph" w:customStyle="1" w:styleId="TitleAppendix-LuxDev">
    <w:name w:val="Title Appendix - LuxDev"/>
    <w:basedOn w:val="Normal"/>
    <w:autoRedefine/>
    <w:qFormat/>
    <w:rsid w:val="009246F5"/>
    <w:pPr>
      <w:pBdr>
        <w:bottom w:val="single" w:sz="4" w:space="1" w:color="auto"/>
      </w:pBdr>
      <w:jc w:val="right"/>
    </w:pPr>
    <w:rPr>
      <w:b/>
    </w:rPr>
  </w:style>
  <w:style w:type="paragraph" w:styleId="TOC1">
    <w:name w:val="toc 1"/>
    <w:aliases w:val="TOC 1 - LuxDev"/>
    <w:basedOn w:val="Normal"/>
    <w:next w:val="Normal"/>
    <w:autoRedefine/>
    <w:uiPriority w:val="39"/>
    <w:unhideWhenUsed/>
    <w:qFormat/>
    <w:rsid w:val="009246F5"/>
    <w:pPr>
      <w:tabs>
        <w:tab w:val="right" w:leader="dot" w:pos="9072"/>
      </w:tabs>
      <w:spacing w:before="240"/>
      <w:ind w:left="567" w:hanging="567"/>
    </w:pPr>
    <w:rPr>
      <w:caps/>
    </w:rPr>
  </w:style>
  <w:style w:type="paragraph" w:styleId="TOC2">
    <w:name w:val="toc 2"/>
    <w:aliases w:val="TOC 2 - LuxDev"/>
    <w:basedOn w:val="Normal"/>
    <w:next w:val="Normal"/>
    <w:autoRedefine/>
    <w:uiPriority w:val="39"/>
    <w:unhideWhenUsed/>
    <w:qFormat/>
    <w:rsid w:val="009246F5"/>
    <w:pPr>
      <w:tabs>
        <w:tab w:val="right" w:leader="dot" w:pos="9072"/>
      </w:tabs>
      <w:spacing w:after="0"/>
      <w:ind w:left="1134" w:hanging="567"/>
    </w:pPr>
  </w:style>
  <w:style w:type="paragraph" w:styleId="TOC3">
    <w:name w:val="toc 3"/>
    <w:aliases w:val="TOC 3 - LuxDev"/>
    <w:basedOn w:val="Normal"/>
    <w:next w:val="Normal"/>
    <w:autoRedefine/>
    <w:uiPriority w:val="39"/>
    <w:unhideWhenUsed/>
    <w:qFormat/>
    <w:rsid w:val="009246F5"/>
    <w:pPr>
      <w:tabs>
        <w:tab w:val="right" w:leader="dot" w:pos="9072"/>
      </w:tabs>
      <w:spacing w:after="0"/>
      <w:ind w:left="1701" w:hanging="567"/>
    </w:pPr>
    <w:rPr>
      <w:i/>
      <w:iCs/>
    </w:rPr>
  </w:style>
  <w:style w:type="paragraph" w:styleId="TOC4">
    <w:name w:val="toc 4"/>
    <w:aliases w:val="TOC 4 - LuxDev"/>
    <w:basedOn w:val="Normal"/>
    <w:next w:val="Normal"/>
    <w:autoRedefine/>
    <w:uiPriority w:val="39"/>
    <w:qFormat/>
    <w:rsid w:val="009246F5"/>
    <w:pPr>
      <w:tabs>
        <w:tab w:val="right" w:leader="dot" w:pos="9072"/>
      </w:tabs>
      <w:spacing w:after="0"/>
      <w:ind w:left="1985" w:hanging="284"/>
    </w:pPr>
    <w:rPr>
      <w:i/>
      <w:szCs w:val="18"/>
    </w:rPr>
  </w:style>
  <w:style w:type="paragraph" w:styleId="TOC5">
    <w:name w:val="toc 5"/>
    <w:aliases w:val="TOC 5 - LuxDev"/>
    <w:basedOn w:val="Normal"/>
    <w:next w:val="Normal"/>
    <w:autoRedefine/>
    <w:uiPriority w:val="39"/>
    <w:qFormat/>
    <w:rsid w:val="009246F5"/>
    <w:pPr>
      <w:tabs>
        <w:tab w:val="right" w:leader="dot" w:pos="9072"/>
      </w:tabs>
      <w:spacing w:before="240"/>
    </w:pPr>
    <w:rPr>
      <w:caps/>
    </w:rPr>
  </w:style>
  <w:style w:type="character" w:customStyle="1" w:styleId="BodyText2Char">
    <w:name w:val="Body Text 2 Char"/>
    <w:link w:val="BodyText2"/>
    <w:rsid w:val="00846715"/>
    <w:rPr>
      <w:rFonts w:ascii="Arial" w:eastAsia="MS Mincho" w:hAnsi="Arial"/>
      <w:lang w:val="en-US" w:eastAsia="ja-JP"/>
    </w:rPr>
  </w:style>
  <w:style w:type="character" w:customStyle="1" w:styleId="tw4winMark">
    <w:name w:val="tw4winMark"/>
    <w:rsid w:val="0017564A"/>
    <w:rPr>
      <w:rFonts w:ascii="Courier New" w:hAnsi="Courier New" w:cs="Courier New"/>
      <w:vanish/>
      <w:color w:val="800080"/>
      <w:sz w:val="24"/>
      <w:szCs w:val="24"/>
      <w:vertAlign w:val="subscript"/>
    </w:rPr>
  </w:style>
  <w:style w:type="paragraph" w:styleId="NormalWeb">
    <w:name w:val="Normal (Web)"/>
    <w:basedOn w:val="Normal"/>
    <w:uiPriority w:val="99"/>
    <w:unhideWhenUsed/>
    <w:rsid w:val="00CC5742"/>
    <w:pPr>
      <w:spacing w:before="100" w:beforeAutospacing="1" w:after="100" w:afterAutospacing="1"/>
      <w:jc w:val="left"/>
    </w:pPr>
    <w:rPr>
      <w:rFonts w:ascii="Times" w:eastAsia="Times New Roman" w:hAnsi="Times"/>
      <w:lang w:val="fr-CH" w:eastAsia="en-US"/>
    </w:rPr>
  </w:style>
  <w:style w:type="character" w:styleId="UnresolvedMention">
    <w:name w:val="Unresolved Mention"/>
    <w:basedOn w:val="DefaultParagraphFont"/>
    <w:uiPriority w:val="99"/>
    <w:semiHidden/>
    <w:unhideWhenUsed/>
    <w:rsid w:val="00635C1F"/>
    <w:rPr>
      <w:color w:val="605E5C"/>
      <w:shd w:val="clear" w:color="auto" w:fill="E1DFDD"/>
    </w:rPr>
  </w:style>
  <w:style w:type="paragraph" w:styleId="Revision">
    <w:name w:val="Revision"/>
    <w:hidden/>
    <w:uiPriority w:val="99"/>
    <w:semiHidden/>
    <w:rsid w:val="00635C1F"/>
    <w:rPr>
      <w:rFonts w:ascii="Arial" w:eastAsia="MS Mincho"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123">
      <w:bodyDiv w:val="1"/>
      <w:marLeft w:val="0"/>
      <w:marRight w:val="0"/>
      <w:marTop w:val="0"/>
      <w:marBottom w:val="0"/>
      <w:divBdr>
        <w:top w:val="none" w:sz="0" w:space="0" w:color="auto"/>
        <w:left w:val="none" w:sz="0" w:space="0" w:color="auto"/>
        <w:bottom w:val="none" w:sz="0" w:space="0" w:color="auto"/>
        <w:right w:val="none" w:sz="0" w:space="0" w:color="auto"/>
      </w:divBdr>
      <w:divsChild>
        <w:div w:id="1120223206">
          <w:marLeft w:val="0"/>
          <w:marRight w:val="0"/>
          <w:marTop w:val="0"/>
          <w:marBottom w:val="0"/>
          <w:divBdr>
            <w:top w:val="none" w:sz="0" w:space="0" w:color="auto"/>
            <w:left w:val="none" w:sz="0" w:space="0" w:color="auto"/>
            <w:bottom w:val="none" w:sz="0" w:space="0" w:color="auto"/>
            <w:right w:val="none" w:sz="0" w:space="0" w:color="auto"/>
          </w:divBdr>
          <w:divsChild>
            <w:div w:id="189531525">
              <w:marLeft w:val="0"/>
              <w:marRight w:val="0"/>
              <w:marTop w:val="0"/>
              <w:marBottom w:val="0"/>
              <w:divBdr>
                <w:top w:val="none" w:sz="0" w:space="0" w:color="auto"/>
                <w:left w:val="none" w:sz="0" w:space="0" w:color="auto"/>
                <w:bottom w:val="none" w:sz="0" w:space="0" w:color="auto"/>
                <w:right w:val="none" w:sz="0" w:space="0" w:color="auto"/>
              </w:divBdr>
              <w:divsChild>
                <w:div w:id="306471816">
                  <w:marLeft w:val="0"/>
                  <w:marRight w:val="0"/>
                  <w:marTop w:val="0"/>
                  <w:marBottom w:val="0"/>
                  <w:divBdr>
                    <w:top w:val="none" w:sz="0" w:space="0" w:color="auto"/>
                    <w:left w:val="none" w:sz="0" w:space="0" w:color="auto"/>
                    <w:bottom w:val="none" w:sz="0" w:space="0" w:color="auto"/>
                    <w:right w:val="none" w:sz="0" w:space="0" w:color="auto"/>
                  </w:divBdr>
                  <w:divsChild>
                    <w:div w:id="13298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97649">
          <w:marLeft w:val="0"/>
          <w:marRight w:val="0"/>
          <w:marTop w:val="0"/>
          <w:marBottom w:val="0"/>
          <w:divBdr>
            <w:top w:val="none" w:sz="0" w:space="0" w:color="auto"/>
            <w:left w:val="none" w:sz="0" w:space="0" w:color="auto"/>
            <w:bottom w:val="none" w:sz="0" w:space="0" w:color="auto"/>
            <w:right w:val="none" w:sz="0" w:space="0" w:color="auto"/>
          </w:divBdr>
          <w:divsChild>
            <w:div w:id="1352030303">
              <w:marLeft w:val="0"/>
              <w:marRight w:val="0"/>
              <w:marTop w:val="0"/>
              <w:marBottom w:val="0"/>
              <w:divBdr>
                <w:top w:val="none" w:sz="0" w:space="0" w:color="auto"/>
                <w:left w:val="none" w:sz="0" w:space="0" w:color="auto"/>
                <w:bottom w:val="none" w:sz="0" w:space="0" w:color="auto"/>
                <w:right w:val="none" w:sz="0" w:space="0" w:color="auto"/>
              </w:divBdr>
              <w:divsChild>
                <w:div w:id="2135244339">
                  <w:marLeft w:val="0"/>
                  <w:marRight w:val="0"/>
                  <w:marTop w:val="0"/>
                  <w:marBottom w:val="0"/>
                  <w:divBdr>
                    <w:top w:val="none" w:sz="0" w:space="0" w:color="auto"/>
                    <w:left w:val="none" w:sz="0" w:space="0" w:color="auto"/>
                    <w:bottom w:val="none" w:sz="0" w:space="0" w:color="auto"/>
                    <w:right w:val="none" w:sz="0" w:space="0" w:color="auto"/>
                  </w:divBdr>
                </w:div>
              </w:divsChild>
            </w:div>
            <w:div w:id="1644196105">
              <w:marLeft w:val="0"/>
              <w:marRight w:val="0"/>
              <w:marTop w:val="0"/>
              <w:marBottom w:val="0"/>
              <w:divBdr>
                <w:top w:val="none" w:sz="0" w:space="0" w:color="auto"/>
                <w:left w:val="none" w:sz="0" w:space="0" w:color="auto"/>
                <w:bottom w:val="none" w:sz="0" w:space="0" w:color="auto"/>
                <w:right w:val="none" w:sz="0" w:space="0" w:color="auto"/>
              </w:divBdr>
              <w:divsChild>
                <w:div w:id="481433924">
                  <w:marLeft w:val="0"/>
                  <w:marRight w:val="0"/>
                  <w:marTop w:val="0"/>
                  <w:marBottom w:val="0"/>
                  <w:divBdr>
                    <w:top w:val="none" w:sz="0" w:space="0" w:color="auto"/>
                    <w:left w:val="none" w:sz="0" w:space="0" w:color="auto"/>
                    <w:bottom w:val="none" w:sz="0" w:space="0" w:color="auto"/>
                    <w:right w:val="none" w:sz="0" w:space="0" w:color="auto"/>
                  </w:divBdr>
                  <w:divsChild>
                    <w:div w:id="5821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9337">
      <w:bodyDiv w:val="1"/>
      <w:marLeft w:val="0"/>
      <w:marRight w:val="0"/>
      <w:marTop w:val="0"/>
      <w:marBottom w:val="0"/>
      <w:divBdr>
        <w:top w:val="none" w:sz="0" w:space="0" w:color="auto"/>
        <w:left w:val="none" w:sz="0" w:space="0" w:color="auto"/>
        <w:bottom w:val="none" w:sz="0" w:space="0" w:color="auto"/>
        <w:right w:val="none" w:sz="0" w:space="0" w:color="auto"/>
      </w:divBdr>
    </w:div>
    <w:div w:id="778837723">
      <w:bodyDiv w:val="1"/>
      <w:marLeft w:val="0"/>
      <w:marRight w:val="0"/>
      <w:marTop w:val="0"/>
      <w:marBottom w:val="0"/>
      <w:divBdr>
        <w:top w:val="none" w:sz="0" w:space="0" w:color="auto"/>
        <w:left w:val="none" w:sz="0" w:space="0" w:color="auto"/>
        <w:bottom w:val="none" w:sz="0" w:space="0" w:color="auto"/>
        <w:right w:val="none" w:sz="0" w:space="0" w:color="auto"/>
      </w:divBdr>
      <w:divsChild>
        <w:div w:id="1629512422">
          <w:marLeft w:val="0"/>
          <w:marRight w:val="0"/>
          <w:marTop w:val="0"/>
          <w:marBottom w:val="0"/>
          <w:divBdr>
            <w:top w:val="none" w:sz="0" w:space="0" w:color="auto"/>
            <w:left w:val="none" w:sz="0" w:space="0" w:color="auto"/>
            <w:bottom w:val="none" w:sz="0" w:space="0" w:color="auto"/>
            <w:right w:val="none" w:sz="0" w:space="0" w:color="auto"/>
          </w:divBdr>
          <w:divsChild>
            <w:div w:id="957447209">
              <w:marLeft w:val="0"/>
              <w:marRight w:val="0"/>
              <w:marTop w:val="0"/>
              <w:marBottom w:val="0"/>
              <w:divBdr>
                <w:top w:val="none" w:sz="0" w:space="0" w:color="auto"/>
                <w:left w:val="none" w:sz="0" w:space="0" w:color="auto"/>
                <w:bottom w:val="none" w:sz="0" w:space="0" w:color="auto"/>
                <w:right w:val="none" w:sz="0" w:space="0" w:color="auto"/>
              </w:divBdr>
              <w:divsChild>
                <w:div w:id="1848863436">
                  <w:marLeft w:val="0"/>
                  <w:marRight w:val="0"/>
                  <w:marTop w:val="0"/>
                  <w:marBottom w:val="0"/>
                  <w:divBdr>
                    <w:top w:val="none" w:sz="0" w:space="0" w:color="auto"/>
                    <w:left w:val="none" w:sz="0" w:space="0" w:color="auto"/>
                    <w:bottom w:val="none" w:sz="0" w:space="0" w:color="auto"/>
                    <w:right w:val="none" w:sz="0" w:space="0" w:color="auto"/>
                  </w:divBdr>
                  <w:divsChild>
                    <w:div w:id="1862547099">
                      <w:marLeft w:val="0"/>
                      <w:marRight w:val="0"/>
                      <w:marTop w:val="0"/>
                      <w:marBottom w:val="0"/>
                      <w:divBdr>
                        <w:top w:val="none" w:sz="0" w:space="0" w:color="auto"/>
                        <w:left w:val="none" w:sz="0" w:space="0" w:color="auto"/>
                        <w:bottom w:val="none" w:sz="0" w:space="0" w:color="auto"/>
                        <w:right w:val="none" w:sz="0" w:space="0" w:color="auto"/>
                      </w:divBdr>
                      <w:divsChild>
                        <w:div w:id="7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pf.lu/document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f@luxdev.l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90A3AF2CEF24EBE8D14F62658C5D9" ma:contentTypeVersion="15" ma:contentTypeDescription="Create a new document." ma:contentTypeScope="" ma:versionID="1bb3695287f8cd27ce616a16f39ebcef">
  <xsd:schema xmlns:xsd="http://www.w3.org/2001/XMLSchema" xmlns:xs="http://www.w3.org/2001/XMLSchema" xmlns:p="http://schemas.microsoft.com/office/2006/metadata/properties" xmlns:ns2="9640efb1-727c-4975-86fb-c06ce0efcd28" xmlns:ns3="dc7dbe30-1679-4276-9647-c76b49bd7ccc" targetNamespace="http://schemas.microsoft.com/office/2006/metadata/properties" ma:root="true" ma:fieldsID="fecfeae4ae3a792f2e1ec167006f6ca6" ns2:_="" ns3:_="">
    <xsd:import namespace="9640efb1-727c-4975-86fb-c06ce0efcd28"/>
    <xsd:import namespace="dc7dbe30-1679-4276-9647-c76b49bd7c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0efb1-727c-4975-86fb-c06ce0efc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9dc9c5-bb63-4748-b5fd-6f5e8d69b0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dbe30-1679-4276-9647-c76b49bd7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bde93f1-7d86-4eb5-9d00-99d545c322ad}" ma:internalName="TaxCatchAll" ma:showField="CatchAllData" ma:web="dc7dbe30-1679-4276-9647-c76b49bd7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0efb1-727c-4975-86fb-c06ce0efcd28">
      <Terms xmlns="http://schemas.microsoft.com/office/infopath/2007/PartnerControls"/>
    </lcf76f155ced4ddcb4097134ff3c332f>
    <TaxCatchAll xmlns="dc7dbe30-1679-4276-9647-c76b49bd7c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BA24-EA61-45DE-80D5-84748C84DBFC}">
  <ds:schemaRefs>
    <ds:schemaRef ds:uri="http://schemas.microsoft.com/sharepoint/v3/contenttype/forms"/>
  </ds:schemaRefs>
</ds:datastoreItem>
</file>

<file path=customXml/itemProps2.xml><?xml version="1.0" encoding="utf-8"?>
<ds:datastoreItem xmlns:ds="http://schemas.openxmlformats.org/officeDocument/2006/customXml" ds:itemID="{3165071C-BA66-41C1-84AE-6F26D2252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0efb1-727c-4975-86fb-c06ce0efcd28"/>
    <ds:schemaRef ds:uri="dc7dbe30-1679-4276-9647-c76b49bd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61462-E52A-4EE3-BBE0-21CDB272A6CD}">
  <ds:schemaRefs>
    <ds:schemaRef ds:uri="http://schemas.microsoft.com/office/2006/metadata/properties"/>
    <ds:schemaRef ds:uri="http://schemas.microsoft.com/office/infopath/2007/PartnerControls"/>
    <ds:schemaRef ds:uri="9640efb1-727c-4975-86fb-c06ce0efcd28"/>
    <ds:schemaRef ds:uri="dc7dbe30-1679-4276-9647-c76b49bd7ccc"/>
  </ds:schemaRefs>
</ds:datastoreItem>
</file>

<file path=customXml/itemProps4.xml><?xml version="1.0" encoding="utf-8"?>
<ds:datastoreItem xmlns:ds="http://schemas.openxmlformats.org/officeDocument/2006/customXml" ds:itemID="{8C3BBC30-1B45-4EF4-9728-D7FECA2F65B8}">
  <ds:schemaRefs>
    <ds:schemaRef ds:uri="http://schemas.openxmlformats.org/officeDocument/2006/bibliography"/>
  </ds:schemaRefs>
</ds:datastoreItem>
</file>

<file path=docMetadata/LabelInfo.xml><?xml version="1.0" encoding="utf-8"?>
<clbl:labelList xmlns:clbl="http://schemas.microsoft.com/office/2020/mipLabelMetadata">
  <clbl:label id="{13a6395b-003a-4c6e-858f-67011765bc5b}" enabled="0" method="" siteId="{13a6395b-003a-4c6e-858f-67011765bc5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11284</Characters>
  <Application>Microsoft Office Word</Application>
  <DocSecurity>0</DocSecurity>
  <Lines>94</Lines>
  <Paragraphs>26</Paragraphs>
  <ScaleCrop>false</ScaleCrop>
  <Company>CTIE</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Mélanie Bugnon</cp:lastModifiedBy>
  <cp:revision>2</cp:revision>
  <cp:lastPrinted>2020-02-10T09:56:00Z</cp:lastPrinted>
  <dcterms:created xsi:type="dcterms:W3CDTF">2024-03-06T14:14:00Z</dcterms:created>
  <dcterms:modified xsi:type="dcterms:W3CDTF">2024-03-06T14:14:00Z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ontentTypeId">
    <vt:lpwstr>0x010100B2890A3AF2CEF24EBE8D14F62658C5D9</vt:lpwstr>
  </property>
  <property fmtid="{D5CDD505-2E9C-101B-9397-08002B2CF9AE}" pid="4" name="MediaServiceImageTags">
    <vt:lpwstr/>
  </property>
</Properties>
</file>